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7846C8" w14:textId="77777777" w:rsidR="00D906C7" w:rsidRPr="00136B8A" w:rsidRDefault="00D906C7" w:rsidP="00136B8A">
      <w:pPr>
        <w:pStyle w:val="2"/>
        <w:keepNext w:val="0"/>
        <w:keepLines w:val="0"/>
        <w:widowControl w:val="0"/>
        <w:spacing w:before="0"/>
        <w:ind w:left="5103"/>
        <w:rPr>
          <w:rFonts w:ascii="Liberation Serif" w:hAnsi="Liberation Serif" w:cs="Liberation Serif"/>
          <w:b w:val="0"/>
          <w:color w:val="auto"/>
          <w:sz w:val="28"/>
          <w:szCs w:val="28"/>
        </w:rPr>
      </w:pPr>
      <w:r w:rsidRPr="00136B8A">
        <w:rPr>
          <w:rFonts w:ascii="Liberation Serif" w:hAnsi="Liberation Serif" w:cs="Liberation Serif"/>
          <w:b w:val="0"/>
          <w:color w:val="auto"/>
          <w:sz w:val="28"/>
          <w:szCs w:val="28"/>
        </w:rPr>
        <w:t>УТВЕРЖДЕН</w:t>
      </w:r>
    </w:p>
    <w:p w14:paraId="60403C73" w14:textId="77777777" w:rsidR="00D906C7" w:rsidRPr="00136B8A" w:rsidRDefault="00D906C7" w:rsidP="00136B8A">
      <w:pPr>
        <w:widowControl w:val="0"/>
        <w:ind w:left="5103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распоряжением администрации</w:t>
      </w:r>
    </w:p>
    <w:p w14:paraId="1B5BE0CB" w14:textId="77777777" w:rsidR="00D906C7" w:rsidRPr="00136B8A" w:rsidRDefault="00D906C7" w:rsidP="00136B8A">
      <w:pPr>
        <w:widowControl w:val="0"/>
        <w:ind w:left="5103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 xml:space="preserve">городского округа </w:t>
      </w:r>
      <w:r w:rsidR="00825534" w:rsidRPr="00136B8A">
        <w:rPr>
          <w:rFonts w:ascii="Liberation Serif" w:hAnsi="Liberation Serif" w:cs="Liberation Serif"/>
          <w:sz w:val="28"/>
          <w:szCs w:val="28"/>
        </w:rPr>
        <w:t>Среднеуральск</w:t>
      </w:r>
    </w:p>
    <w:p w14:paraId="2ECB9D7F" w14:textId="2C54992D" w:rsidR="00D906C7" w:rsidRPr="00136B8A" w:rsidRDefault="00D906C7" w:rsidP="00136B8A">
      <w:pPr>
        <w:widowControl w:val="0"/>
        <w:ind w:left="5103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 xml:space="preserve">от </w:t>
      </w:r>
      <w:r w:rsidR="00DD7146">
        <w:rPr>
          <w:rFonts w:ascii="Liberation Serif" w:hAnsi="Liberation Serif" w:cs="Liberation Serif"/>
          <w:sz w:val="28"/>
          <w:szCs w:val="28"/>
        </w:rPr>
        <w:t xml:space="preserve">26.12.2022 </w:t>
      </w:r>
      <w:bookmarkStart w:id="0" w:name="_GoBack"/>
      <w:bookmarkEnd w:id="0"/>
      <w:r w:rsidRPr="00136B8A">
        <w:rPr>
          <w:rFonts w:ascii="Liberation Serif" w:hAnsi="Liberation Serif" w:cs="Liberation Serif"/>
          <w:sz w:val="28"/>
          <w:szCs w:val="28"/>
        </w:rPr>
        <w:t>№</w:t>
      </w:r>
      <w:r w:rsid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="00DD7146">
        <w:rPr>
          <w:rFonts w:ascii="Liberation Serif" w:hAnsi="Liberation Serif" w:cs="Liberation Serif"/>
          <w:sz w:val="28"/>
          <w:szCs w:val="28"/>
        </w:rPr>
        <w:t>439-РА</w:t>
      </w:r>
    </w:p>
    <w:p w14:paraId="5465CB21" w14:textId="77777777" w:rsidR="00D906C7" w:rsidRPr="00136B8A" w:rsidRDefault="00181E9A" w:rsidP="00136B8A">
      <w:pPr>
        <w:widowControl w:val="0"/>
        <w:ind w:left="5103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«Об утверждении плана мероприятий по оздоровлению муниципальных финансов городского округа Среднеуральск на 2022-2024 годы»</w:t>
      </w:r>
    </w:p>
    <w:p w14:paraId="54E42A0C" w14:textId="502DE1D4" w:rsidR="00136B8A" w:rsidRDefault="00136B8A" w:rsidP="00136B8A">
      <w:pPr>
        <w:widowControl w:val="0"/>
        <w:jc w:val="center"/>
        <w:rPr>
          <w:rFonts w:ascii="Liberation Serif" w:hAnsi="Liberation Serif" w:cs="Liberation Serif"/>
          <w:sz w:val="28"/>
          <w:szCs w:val="28"/>
        </w:rPr>
      </w:pPr>
    </w:p>
    <w:p w14:paraId="0B3D6932" w14:textId="77777777" w:rsidR="00136B8A" w:rsidRDefault="00136B8A" w:rsidP="00136B8A">
      <w:pPr>
        <w:widowControl w:val="0"/>
        <w:jc w:val="center"/>
        <w:rPr>
          <w:rFonts w:ascii="Liberation Serif" w:hAnsi="Liberation Serif" w:cs="Liberation Serif"/>
          <w:sz w:val="28"/>
          <w:szCs w:val="28"/>
        </w:rPr>
      </w:pPr>
    </w:p>
    <w:p w14:paraId="3B2C0BE0" w14:textId="0462838A" w:rsidR="00136B8A" w:rsidRDefault="00136B8A" w:rsidP="00136B8A">
      <w:pPr>
        <w:widowControl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36B8A">
        <w:rPr>
          <w:rFonts w:ascii="Liberation Serif" w:hAnsi="Liberation Serif" w:cs="Liberation Serif"/>
          <w:b/>
          <w:sz w:val="28"/>
          <w:szCs w:val="28"/>
        </w:rPr>
        <w:t>ПЛАН</w:t>
      </w:r>
    </w:p>
    <w:p w14:paraId="544E2F0D" w14:textId="53754D72" w:rsidR="00D906C7" w:rsidRPr="00136B8A" w:rsidRDefault="00136B8A" w:rsidP="00136B8A">
      <w:pPr>
        <w:widowControl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м</w:t>
      </w:r>
      <w:r w:rsidR="00D906C7" w:rsidRPr="00136B8A">
        <w:rPr>
          <w:rFonts w:ascii="Liberation Serif" w:hAnsi="Liberation Serif" w:cs="Liberation Serif"/>
          <w:b/>
          <w:sz w:val="28"/>
          <w:szCs w:val="28"/>
        </w:rPr>
        <w:t>ероприятий</w:t>
      </w:r>
      <w:r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D906C7" w:rsidRPr="00136B8A">
        <w:rPr>
          <w:rFonts w:ascii="Liberation Serif" w:hAnsi="Liberation Serif" w:cs="Liberation Serif"/>
          <w:b/>
          <w:sz w:val="28"/>
          <w:szCs w:val="28"/>
        </w:rPr>
        <w:t xml:space="preserve">по оздоровлению </w:t>
      </w:r>
      <w:r w:rsidR="00825534" w:rsidRPr="00136B8A">
        <w:rPr>
          <w:rFonts w:ascii="Liberation Serif" w:hAnsi="Liberation Serif" w:cs="Liberation Serif"/>
          <w:b/>
          <w:sz w:val="28"/>
          <w:szCs w:val="28"/>
        </w:rPr>
        <w:t xml:space="preserve">муниципальных </w:t>
      </w:r>
      <w:r w:rsidR="00D906C7" w:rsidRPr="00136B8A">
        <w:rPr>
          <w:rFonts w:ascii="Liberation Serif" w:hAnsi="Liberation Serif" w:cs="Liberation Serif"/>
          <w:b/>
          <w:sz w:val="28"/>
          <w:szCs w:val="28"/>
        </w:rPr>
        <w:t xml:space="preserve">финансов </w:t>
      </w:r>
      <w:r>
        <w:rPr>
          <w:rFonts w:ascii="Liberation Serif" w:hAnsi="Liberation Serif" w:cs="Liberation Serif"/>
          <w:b/>
          <w:sz w:val="28"/>
          <w:szCs w:val="28"/>
        </w:rPr>
        <w:br/>
      </w:r>
      <w:r w:rsidR="00D906C7" w:rsidRPr="00136B8A">
        <w:rPr>
          <w:rFonts w:ascii="Liberation Serif" w:hAnsi="Liberation Serif" w:cs="Liberation Serif"/>
          <w:b/>
          <w:sz w:val="28"/>
          <w:szCs w:val="28"/>
        </w:rPr>
        <w:t xml:space="preserve">городского округа </w:t>
      </w:r>
      <w:r w:rsidR="00825534" w:rsidRPr="00136B8A">
        <w:rPr>
          <w:rFonts w:ascii="Liberation Serif" w:hAnsi="Liberation Serif" w:cs="Liberation Serif"/>
          <w:b/>
          <w:sz w:val="28"/>
          <w:szCs w:val="28"/>
        </w:rPr>
        <w:t>Среднеуральск на 2022</w:t>
      </w:r>
      <w:r w:rsidR="00D906C7" w:rsidRPr="00136B8A">
        <w:rPr>
          <w:rFonts w:ascii="Liberation Serif" w:hAnsi="Liberation Serif" w:cs="Liberation Serif"/>
          <w:b/>
          <w:sz w:val="28"/>
          <w:szCs w:val="28"/>
        </w:rPr>
        <w:t>-202</w:t>
      </w:r>
      <w:r w:rsidR="00825534" w:rsidRPr="00136B8A">
        <w:rPr>
          <w:rFonts w:ascii="Liberation Serif" w:hAnsi="Liberation Serif" w:cs="Liberation Serif"/>
          <w:b/>
          <w:sz w:val="28"/>
          <w:szCs w:val="28"/>
        </w:rPr>
        <w:t>4</w:t>
      </w:r>
      <w:r w:rsidR="00D906C7" w:rsidRPr="00136B8A">
        <w:rPr>
          <w:rFonts w:ascii="Liberation Serif" w:hAnsi="Liberation Serif" w:cs="Liberation Serif"/>
          <w:b/>
          <w:sz w:val="28"/>
          <w:szCs w:val="28"/>
        </w:rPr>
        <w:t xml:space="preserve"> годы</w:t>
      </w:r>
    </w:p>
    <w:p w14:paraId="566FE315" w14:textId="77777777" w:rsidR="00E8374B" w:rsidRPr="00136B8A" w:rsidRDefault="00E8374B" w:rsidP="00136B8A">
      <w:pPr>
        <w:widowControl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1D6782E9" w14:textId="77777777" w:rsidR="00D906C7" w:rsidRPr="00136B8A" w:rsidRDefault="00181E9A" w:rsidP="00136B8A">
      <w:pPr>
        <w:widowControl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36B8A">
        <w:rPr>
          <w:rFonts w:ascii="Liberation Serif" w:hAnsi="Liberation Serif" w:cs="Liberation Serif"/>
          <w:b/>
          <w:sz w:val="28"/>
          <w:szCs w:val="28"/>
        </w:rPr>
        <w:t>Раздел</w:t>
      </w:r>
      <w:r w:rsidR="00983CCF" w:rsidRPr="00136B8A">
        <w:rPr>
          <w:rFonts w:ascii="Liberation Serif" w:hAnsi="Liberation Serif" w:cs="Liberation Serif"/>
          <w:b/>
          <w:sz w:val="28"/>
          <w:szCs w:val="28"/>
        </w:rPr>
        <w:t xml:space="preserve"> 1. Общи</w:t>
      </w:r>
      <w:r w:rsidR="00D906C7" w:rsidRPr="00136B8A">
        <w:rPr>
          <w:rFonts w:ascii="Liberation Serif" w:hAnsi="Liberation Serif" w:cs="Liberation Serif"/>
          <w:b/>
          <w:sz w:val="28"/>
          <w:szCs w:val="28"/>
        </w:rPr>
        <w:t>е положени</w:t>
      </w:r>
      <w:r w:rsidR="00983CCF" w:rsidRPr="00136B8A">
        <w:rPr>
          <w:rFonts w:ascii="Liberation Serif" w:hAnsi="Liberation Serif" w:cs="Liberation Serif"/>
          <w:b/>
          <w:sz w:val="28"/>
          <w:szCs w:val="28"/>
        </w:rPr>
        <w:t>я</w:t>
      </w:r>
    </w:p>
    <w:p w14:paraId="2715D5CD" w14:textId="77777777" w:rsidR="00E8374B" w:rsidRPr="00136B8A" w:rsidRDefault="00E8374B" w:rsidP="00136B8A">
      <w:pPr>
        <w:widowControl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0BB7D2F2" w14:textId="3002EBA5" w:rsidR="00D906C7" w:rsidRPr="00136B8A" w:rsidRDefault="00082B3D" w:rsidP="00136B8A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Настоящий П</w:t>
      </w:r>
      <w:r w:rsidR="00D906C7" w:rsidRPr="00136B8A">
        <w:rPr>
          <w:rFonts w:ascii="Liberation Serif" w:hAnsi="Liberation Serif" w:cs="Liberation Serif"/>
          <w:sz w:val="28"/>
          <w:szCs w:val="28"/>
        </w:rPr>
        <w:t xml:space="preserve">лан мероприятий разработан в соответствии с пунктом 3 распоряжения Правительства Свердловской области от </w:t>
      </w:r>
      <w:r w:rsidR="007D4236" w:rsidRPr="00136B8A">
        <w:rPr>
          <w:rFonts w:ascii="Liberation Serif" w:hAnsi="Liberation Serif" w:cs="Liberation Serif"/>
          <w:sz w:val="28"/>
          <w:szCs w:val="28"/>
        </w:rPr>
        <w:t>10</w:t>
      </w:r>
      <w:r w:rsidR="0035339D" w:rsidRPr="00136B8A">
        <w:rPr>
          <w:rFonts w:ascii="Liberation Serif" w:hAnsi="Liberation Serif" w:cs="Liberation Serif"/>
          <w:sz w:val="28"/>
          <w:szCs w:val="28"/>
        </w:rPr>
        <w:t xml:space="preserve"> марта </w:t>
      </w:r>
      <w:r w:rsidR="00D906C7" w:rsidRPr="00136B8A">
        <w:rPr>
          <w:rFonts w:ascii="Liberation Serif" w:hAnsi="Liberation Serif" w:cs="Liberation Serif"/>
          <w:sz w:val="28"/>
          <w:szCs w:val="28"/>
        </w:rPr>
        <w:t>20</w:t>
      </w:r>
      <w:r w:rsidR="007D4236" w:rsidRPr="00136B8A">
        <w:rPr>
          <w:rFonts w:ascii="Liberation Serif" w:hAnsi="Liberation Serif" w:cs="Liberation Serif"/>
          <w:sz w:val="28"/>
          <w:szCs w:val="28"/>
        </w:rPr>
        <w:t>22</w:t>
      </w:r>
      <w:r w:rsidR="00D906C7" w:rsidRP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="00136B8A">
        <w:rPr>
          <w:rFonts w:ascii="Liberation Serif" w:hAnsi="Liberation Serif" w:cs="Liberation Serif"/>
          <w:sz w:val="28"/>
          <w:szCs w:val="28"/>
        </w:rPr>
        <w:t xml:space="preserve">года </w:t>
      </w:r>
      <w:r w:rsidR="00D906C7" w:rsidRPr="00136B8A">
        <w:rPr>
          <w:rFonts w:ascii="Liberation Serif" w:hAnsi="Liberation Serif" w:cs="Liberation Serif"/>
          <w:sz w:val="28"/>
          <w:szCs w:val="28"/>
        </w:rPr>
        <w:t xml:space="preserve">№ </w:t>
      </w:r>
      <w:r w:rsidR="007D4236" w:rsidRPr="00136B8A">
        <w:rPr>
          <w:rFonts w:ascii="Liberation Serif" w:hAnsi="Liberation Serif" w:cs="Liberation Serif"/>
          <w:sz w:val="28"/>
          <w:szCs w:val="28"/>
        </w:rPr>
        <w:t>94</w:t>
      </w:r>
      <w:r w:rsidR="00D906C7" w:rsidRPr="00136B8A">
        <w:rPr>
          <w:rFonts w:ascii="Liberation Serif" w:hAnsi="Liberation Serif" w:cs="Liberation Serif"/>
          <w:sz w:val="28"/>
          <w:szCs w:val="28"/>
        </w:rPr>
        <w:t>-РП «Об утверждении плана мероприятий по оздоровлению государственных финансов Свердловской области на 20</w:t>
      </w:r>
      <w:r w:rsidR="007D4236" w:rsidRPr="00136B8A">
        <w:rPr>
          <w:rFonts w:ascii="Liberation Serif" w:hAnsi="Liberation Serif" w:cs="Liberation Serif"/>
          <w:sz w:val="28"/>
          <w:szCs w:val="28"/>
        </w:rPr>
        <w:t>22</w:t>
      </w:r>
      <w:r w:rsidR="00D906C7" w:rsidRPr="00136B8A">
        <w:rPr>
          <w:rFonts w:ascii="Liberation Serif" w:hAnsi="Liberation Serif" w:cs="Liberation Serif"/>
          <w:sz w:val="28"/>
          <w:szCs w:val="28"/>
        </w:rPr>
        <w:t>-202</w:t>
      </w:r>
      <w:r w:rsidR="007D4236" w:rsidRPr="00136B8A">
        <w:rPr>
          <w:rFonts w:ascii="Liberation Serif" w:hAnsi="Liberation Serif" w:cs="Liberation Serif"/>
          <w:sz w:val="28"/>
          <w:szCs w:val="28"/>
        </w:rPr>
        <w:t>4</w:t>
      </w:r>
      <w:r w:rsidR="00D906C7" w:rsidRPr="00136B8A">
        <w:rPr>
          <w:rFonts w:ascii="Liberation Serif" w:hAnsi="Liberation Serif" w:cs="Liberation Serif"/>
          <w:sz w:val="28"/>
          <w:szCs w:val="28"/>
        </w:rPr>
        <w:t xml:space="preserve"> годы», в целях </w:t>
      </w:r>
      <w:r w:rsidR="00983CCF" w:rsidRPr="00136B8A">
        <w:rPr>
          <w:rFonts w:ascii="Liberation Serif" w:hAnsi="Liberation Serif" w:cs="Liberation Serif"/>
          <w:sz w:val="28"/>
          <w:szCs w:val="28"/>
        </w:rPr>
        <w:t>оздоровления муниципальных финансов</w:t>
      </w:r>
      <w:r w:rsidR="00D906C7" w:rsidRPr="00136B8A">
        <w:rPr>
          <w:rFonts w:ascii="Liberation Serif" w:hAnsi="Liberation Serif" w:cs="Liberation Serif"/>
          <w:sz w:val="28"/>
          <w:szCs w:val="28"/>
        </w:rPr>
        <w:t xml:space="preserve"> городского округа </w:t>
      </w:r>
      <w:r w:rsidR="007D4236" w:rsidRPr="00136B8A">
        <w:rPr>
          <w:rFonts w:ascii="Liberation Serif" w:hAnsi="Liberation Serif" w:cs="Liberation Serif"/>
          <w:sz w:val="28"/>
          <w:szCs w:val="28"/>
        </w:rPr>
        <w:t>Среднеуральск</w:t>
      </w:r>
      <w:r w:rsidR="00D906C7" w:rsidRPr="00136B8A">
        <w:rPr>
          <w:rFonts w:ascii="Liberation Serif" w:hAnsi="Liberation Serif" w:cs="Liberation Serif"/>
          <w:sz w:val="28"/>
          <w:szCs w:val="28"/>
        </w:rPr>
        <w:t>.</w:t>
      </w:r>
    </w:p>
    <w:p w14:paraId="26244D9B" w14:textId="77777777" w:rsidR="00D906C7" w:rsidRPr="00136B8A" w:rsidRDefault="00461C1F" w:rsidP="00136B8A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 xml:space="preserve">Настоящий </w:t>
      </w:r>
      <w:r w:rsidR="00082B3D" w:rsidRPr="00136B8A">
        <w:rPr>
          <w:rFonts w:ascii="Liberation Serif" w:hAnsi="Liberation Serif" w:cs="Liberation Serif"/>
          <w:sz w:val="28"/>
          <w:szCs w:val="28"/>
        </w:rPr>
        <w:t>П</w:t>
      </w:r>
      <w:r w:rsidR="00D906C7" w:rsidRPr="00136B8A">
        <w:rPr>
          <w:rFonts w:ascii="Liberation Serif" w:hAnsi="Liberation Serif" w:cs="Liberation Serif"/>
          <w:sz w:val="28"/>
          <w:szCs w:val="28"/>
        </w:rPr>
        <w:t>лан мероприятий направлен на эффективное управление</w:t>
      </w:r>
      <w:r w:rsidR="00983CCF" w:rsidRPr="00136B8A">
        <w:rPr>
          <w:rFonts w:ascii="Liberation Serif" w:hAnsi="Liberation Serif" w:cs="Liberation Serif"/>
          <w:sz w:val="28"/>
          <w:szCs w:val="28"/>
        </w:rPr>
        <w:t xml:space="preserve"> муниципальными</w:t>
      </w:r>
      <w:r w:rsidR="00D906C7" w:rsidRPr="00136B8A">
        <w:rPr>
          <w:rFonts w:ascii="Liberation Serif" w:hAnsi="Liberation Serif" w:cs="Liberation Serif"/>
          <w:sz w:val="28"/>
          <w:szCs w:val="28"/>
        </w:rPr>
        <w:t xml:space="preserve"> финансами городского округа </w:t>
      </w:r>
      <w:r w:rsidR="007D4236" w:rsidRPr="00136B8A">
        <w:rPr>
          <w:rFonts w:ascii="Liberation Serif" w:hAnsi="Liberation Serif" w:cs="Liberation Serif"/>
          <w:sz w:val="28"/>
          <w:szCs w:val="28"/>
        </w:rPr>
        <w:t>Среднеуральск</w:t>
      </w:r>
      <w:r w:rsidR="00D906C7" w:rsidRPr="00136B8A">
        <w:rPr>
          <w:rFonts w:ascii="Liberation Serif" w:hAnsi="Liberation Serif" w:cs="Liberation Serif"/>
          <w:sz w:val="28"/>
          <w:szCs w:val="28"/>
        </w:rPr>
        <w:t xml:space="preserve">, обеспечение устойчивости бюджетной системы и определяет основные направления деятельности </w:t>
      </w:r>
      <w:r w:rsidR="00983CCF" w:rsidRPr="00136B8A">
        <w:rPr>
          <w:rFonts w:ascii="Liberation Serif" w:hAnsi="Liberation Serif" w:cs="Liberation Serif"/>
          <w:sz w:val="28"/>
          <w:szCs w:val="28"/>
        </w:rPr>
        <w:t>органов местного самоуправления</w:t>
      </w:r>
      <w:r w:rsidR="00D906C7" w:rsidRPr="00136B8A">
        <w:rPr>
          <w:rFonts w:ascii="Liberation Serif" w:hAnsi="Liberation Serif" w:cs="Liberation Serif"/>
          <w:sz w:val="28"/>
          <w:szCs w:val="28"/>
        </w:rPr>
        <w:t xml:space="preserve"> городского округа </w:t>
      </w:r>
      <w:r w:rsidR="007D4236" w:rsidRPr="00136B8A">
        <w:rPr>
          <w:rFonts w:ascii="Liberation Serif" w:hAnsi="Liberation Serif" w:cs="Liberation Serif"/>
          <w:sz w:val="28"/>
          <w:szCs w:val="28"/>
        </w:rPr>
        <w:t>Среднеуральск</w:t>
      </w:r>
      <w:r w:rsidR="00983CCF" w:rsidRPr="00136B8A">
        <w:rPr>
          <w:rFonts w:ascii="Liberation Serif" w:hAnsi="Liberation Serif" w:cs="Liberation Serif"/>
          <w:sz w:val="28"/>
          <w:szCs w:val="28"/>
        </w:rPr>
        <w:t>,</w:t>
      </w:r>
      <w:r w:rsidR="00D906C7" w:rsidRPr="00136B8A">
        <w:rPr>
          <w:rFonts w:ascii="Liberation Serif" w:hAnsi="Liberation Serif" w:cs="Liberation Serif"/>
          <w:sz w:val="28"/>
          <w:szCs w:val="28"/>
        </w:rPr>
        <w:t xml:space="preserve"> в сфере повышения налоговых и неналоговых доходов местного бюджет</w:t>
      </w:r>
      <w:r w:rsidR="00983CCF" w:rsidRPr="00136B8A">
        <w:rPr>
          <w:rFonts w:ascii="Liberation Serif" w:hAnsi="Liberation Serif" w:cs="Liberation Serif"/>
          <w:sz w:val="28"/>
          <w:szCs w:val="28"/>
        </w:rPr>
        <w:t>а</w:t>
      </w:r>
      <w:r w:rsidR="00D906C7" w:rsidRPr="00136B8A">
        <w:rPr>
          <w:rFonts w:ascii="Liberation Serif" w:hAnsi="Liberation Serif" w:cs="Liberation Serif"/>
          <w:sz w:val="28"/>
          <w:szCs w:val="28"/>
        </w:rPr>
        <w:t>, оптимизации расходов</w:t>
      </w:r>
      <w:r w:rsidR="00983CCF" w:rsidRPr="00136B8A">
        <w:rPr>
          <w:rFonts w:ascii="Liberation Serif" w:hAnsi="Liberation Serif" w:cs="Liberation Serif"/>
          <w:sz w:val="28"/>
          <w:szCs w:val="28"/>
        </w:rPr>
        <w:t xml:space="preserve"> местного бюджета</w:t>
      </w:r>
      <w:r w:rsidR="00D906C7" w:rsidRPr="00136B8A">
        <w:rPr>
          <w:rFonts w:ascii="Liberation Serif" w:hAnsi="Liberation Serif" w:cs="Liberation Serif"/>
          <w:sz w:val="28"/>
          <w:szCs w:val="28"/>
        </w:rPr>
        <w:t xml:space="preserve">, совершенствования управления муниципальным долгом городского округа </w:t>
      </w:r>
      <w:r w:rsidR="007D4236" w:rsidRPr="00136B8A">
        <w:rPr>
          <w:rFonts w:ascii="Liberation Serif" w:hAnsi="Liberation Serif" w:cs="Liberation Serif"/>
          <w:sz w:val="28"/>
          <w:szCs w:val="28"/>
        </w:rPr>
        <w:t>Среднеуральск</w:t>
      </w:r>
      <w:r w:rsidR="00D906C7" w:rsidRPr="00136B8A">
        <w:rPr>
          <w:rFonts w:ascii="Liberation Serif" w:hAnsi="Liberation Serif" w:cs="Liberation Serif"/>
          <w:sz w:val="28"/>
          <w:szCs w:val="28"/>
        </w:rPr>
        <w:t>.</w:t>
      </w:r>
    </w:p>
    <w:p w14:paraId="59C1F5EB" w14:textId="77777777" w:rsidR="00E8374B" w:rsidRPr="00136B8A" w:rsidRDefault="00E8374B" w:rsidP="00136B8A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01042492" w14:textId="77777777" w:rsidR="00983CCF" w:rsidRPr="00136B8A" w:rsidRDefault="00181E9A" w:rsidP="00136B8A">
      <w:pPr>
        <w:widowControl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36B8A">
        <w:rPr>
          <w:rFonts w:ascii="Liberation Serif" w:hAnsi="Liberation Serif" w:cs="Liberation Serif"/>
          <w:b/>
          <w:sz w:val="28"/>
          <w:szCs w:val="28"/>
        </w:rPr>
        <w:t>Раздел</w:t>
      </w:r>
      <w:r w:rsidR="00D906C7" w:rsidRPr="00136B8A">
        <w:rPr>
          <w:rFonts w:ascii="Liberation Serif" w:hAnsi="Liberation Serif" w:cs="Liberation Serif"/>
          <w:b/>
          <w:sz w:val="28"/>
          <w:szCs w:val="28"/>
        </w:rPr>
        <w:t xml:space="preserve"> 2. Текущее состояние </w:t>
      </w:r>
      <w:r w:rsidRPr="00136B8A">
        <w:rPr>
          <w:rFonts w:ascii="Liberation Serif" w:hAnsi="Liberation Serif" w:cs="Liberation Serif"/>
          <w:b/>
          <w:sz w:val="28"/>
          <w:szCs w:val="28"/>
        </w:rPr>
        <w:t xml:space="preserve">муниципальных </w:t>
      </w:r>
      <w:r w:rsidR="00D906C7" w:rsidRPr="00136B8A">
        <w:rPr>
          <w:rFonts w:ascii="Liberation Serif" w:hAnsi="Liberation Serif" w:cs="Liberation Serif"/>
          <w:b/>
          <w:sz w:val="28"/>
          <w:szCs w:val="28"/>
        </w:rPr>
        <w:t>финансов</w:t>
      </w:r>
    </w:p>
    <w:p w14:paraId="16FBB39B" w14:textId="2E1ADBB5" w:rsidR="00D906C7" w:rsidRPr="00136B8A" w:rsidRDefault="00D906C7" w:rsidP="00136B8A">
      <w:pPr>
        <w:widowControl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36B8A">
        <w:rPr>
          <w:rFonts w:ascii="Liberation Serif" w:hAnsi="Liberation Serif" w:cs="Liberation Serif"/>
          <w:b/>
          <w:sz w:val="28"/>
          <w:szCs w:val="28"/>
        </w:rPr>
        <w:t xml:space="preserve">городского округа </w:t>
      </w:r>
      <w:r w:rsidR="00181E9A" w:rsidRPr="00136B8A">
        <w:rPr>
          <w:rFonts w:ascii="Liberation Serif" w:hAnsi="Liberation Serif" w:cs="Liberation Serif"/>
          <w:b/>
          <w:sz w:val="28"/>
          <w:szCs w:val="28"/>
        </w:rPr>
        <w:t>Среднеуральск</w:t>
      </w:r>
    </w:p>
    <w:p w14:paraId="51260E7C" w14:textId="77777777" w:rsidR="00E8374B" w:rsidRPr="00136B8A" w:rsidRDefault="00E8374B" w:rsidP="00136B8A">
      <w:pPr>
        <w:widowControl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3C0693D6" w14:textId="77777777" w:rsidR="00D906C7" w:rsidRPr="00136B8A" w:rsidRDefault="00234795" w:rsidP="00136B8A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В целях обеспечения финансовой устойчивости и увеличения доходной части бюджета городского округа Среднеуральск с</w:t>
      </w:r>
      <w:r w:rsidR="00D906C7" w:rsidRPr="00136B8A">
        <w:rPr>
          <w:rFonts w:ascii="Liberation Serif" w:hAnsi="Liberation Serif" w:cs="Liberation Serif"/>
          <w:sz w:val="28"/>
          <w:szCs w:val="28"/>
        </w:rPr>
        <w:t xml:space="preserve"> 201</w:t>
      </w:r>
      <w:r w:rsidR="00A63321" w:rsidRPr="00136B8A">
        <w:rPr>
          <w:rFonts w:ascii="Liberation Serif" w:hAnsi="Liberation Serif" w:cs="Liberation Serif"/>
          <w:sz w:val="28"/>
          <w:szCs w:val="28"/>
        </w:rPr>
        <w:t>4</w:t>
      </w:r>
      <w:r w:rsidR="00D906C7" w:rsidRPr="00136B8A">
        <w:rPr>
          <w:rFonts w:ascii="Liberation Serif" w:hAnsi="Liberation Serif" w:cs="Liberation Serif"/>
          <w:sz w:val="28"/>
          <w:szCs w:val="28"/>
        </w:rPr>
        <w:t xml:space="preserve"> года реализуется </w:t>
      </w:r>
      <w:r w:rsidR="004B143A" w:rsidRPr="00136B8A">
        <w:rPr>
          <w:rFonts w:ascii="Liberation Serif" w:hAnsi="Liberation Serif" w:cs="Liberation Serif"/>
          <w:sz w:val="28"/>
          <w:szCs w:val="28"/>
        </w:rPr>
        <w:t>план</w:t>
      </w:r>
      <w:r w:rsidR="00082B3D" w:rsidRP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="004B143A" w:rsidRPr="00136B8A">
        <w:rPr>
          <w:rFonts w:ascii="Liberation Serif" w:hAnsi="Liberation Serif" w:cs="Liberation Serif"/>
          <w:sz w:val="28"/>
          <w:szCs w:val="28"/>
        </w:rPr>
        <w:t>мероприятий «дорожной карты» по повышению доходного потенциала городского округа Среднеуральск</w:t>
      </w:r>
      <w:r w:rsidR="00D906C7" w:rsidRPr="00136B8A">
        <w:rPr>
          <w:rFonts w:ascii="Liberation Serif" w:hAnsi="Liberation Serif" w:cs="Liberation Serif"/>
          <w:sz w:val="28"/>
          <w:szCs w:val="28"/>
        </w:rPr>
        <w:t>.</w:t>
      </w:r>
    </w:p>
    <w:p w14:paraId="6362405F" w14:textId="77777777" w:rsidR="004C09F9" w:rsidRPr="00136B8A" w:rsidRDefault="004C09F9" w:rsidP="00136B8A">
      <w:pPr>
        <w:pStyle w:val="10"/>
        <w:tabs>
          <w:tab w:val="left" w:pos="1134"/>
        </w:tabs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color w:val="000000"/>
          <w:sz w:val="28"/>
          <w:szCs w:val="28"/>
        </w:rPr>
        <w:t>На протяжении последних лет финансовая система городского округа Среднеуральск столкнулась с рядом факторов и вызовов, оказавших значительное влияние на формирование собственной доходной базы:</w:t>
      </w:r>
    </w:p>
    <w:p w14:paraId="4B4C6F3A" w14:textId="77777777" w:rsidR="004C09F9" w:rsidRPr="00136B8A" w:rsidRDefault="004C09F9" w:rsidP="00136B8A">
      <w:pPr>
        <w:pStyle w:val="10"/>
        <w:tabs>
          <w:tab w:val="left" w:pos="1134"/>
        </w:tabs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color w:val="000000"/>
          <w:sz w:val="28"/>
          <w:szCs w:val="28"/>
        </w:rPr>
        <w:t>эпидемиологическая угроза, вызванная распространением новой коронавирусной инфекции (2019-nCoV) (далее - коронавирусная инфекция) в 2020 году;</w:t>
      </w:r>
    </w:p>
    <w:p w14:paraId="4E53E16E" w14:textId="77777777" w:rsidR="004C09F9" w:rsidRPr="00136B8A" w:rsidRDefault="004C09F9" w:rsidP="00136B8A">
      <w:pPr>
        <w:pStyle w:val="10"/>
        <w:tabs>
          <w:tab w:val="left" w:pos="1134"/>
        </w:tabs>
        <w:spacing w:line="240" w:lineRule="auto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ежегодное изменение налогового и бюджетного законодательства Российской Федерации, направленное на перераспределение доходных 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lastRenderedPageBreak/>
        <w:t xml:space="preserve">источников в пользу федерального бюджета при сохранении или увеличении налоговой нагрузки. </w:t>
      </w:r>
    </w:p>
    <w:p w14:paraId="02FC1F3E" w14:textId="22DA04CF" w:rsidR="004C09F9" w:rsidRPr="00136B8A" w:rsidRDefault="004C09F9" w:rsidP="00136B8A">
      <w:pPr>
        <w:pStyle w:val="10"/>
        <w:tabs>
          <w:tab w:val="left" w:pos="1134"/>
        </w:tabs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color w:val="000000"/>
          <w:sz w:val="28"/>
          <w:szCs w:val="28"/>
        </w:rPr>
        <w:t>Объем налоговых и неналоговых доходов бюджета городского округа Среднеуральск составил в 201</w:t>
      </w:r>
      <w:r w:rsidR="00DD3BE9" w:rsidRPr="00136B8A">
        <w:rPr>
          <w:rFonts w:ascii="Liberation Serif" w:hAnsi="Liberation Serif" w:cs="Liberation Serif"/>
          <w:color w:val="000000"/>
          <w:sz w:val="28"/>
          <w:szCs w:val="28"/>
        </w:rPr>
        <w:t>9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 году </w:t>
      </w:r>
      <w:r w:rsidR="00DD3BE9"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335046,2 тыс. рублей, что на 33,1 % выше уровня 2018 года, </w:t>
      </w:r>
      <w:bookmarkStart w:id="1" w:name="bookmark0"/>
      <w:bookmarkEnd w:id="1"/>
      <w:r w:rsidRPr="00136B8A">
        <w:rPr>
          <w:rFonts w:ascii="Liberation Serif" w:hAnsi="Liberation Serif" w:cs="Liberation Serif"/>
          <w:color w:val="000000"/>
          <w:sz w:val="28"/>
          <w:szCs w:val="28"/>
        </w:rPr>
        <w:t>20</w:t>
      </w:r>
      <w:r w:rsidR="00DD3BE9" w:rsidRPr="00136B8A">
        <w:rPr>
          <w:rFonts w:ascii="Liberation Serif" w:hAnsi="Liberation Serif" w:cs="Liberation Serif"/>
          <w:color w:val="000000"/>
          <w:sz w:val="28"/>
          <w:szCs w:val="28"/>
        </w:rPr>
        <w:t>20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 году </w:t>
      </w:r>
      <w:r w:rsidR="00DD3BE9" w:rsidRPr="00136B8A">
        <w:rPr>
          <w:rFonts w:ascii="Liberation Serif" w:hAnsi="Liberation Serif" w:cs="Liberation Serif"/>
          <w:color w:val="000000"/>
          <w:sz w:val="28"/>
          <w:szCs w:val="28"/>
        </w:rPr>
        <w:t>–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DD3BE9" w:rsidRPr="00136B8A">
        <w:rPr>
          <w:rFonts w:ascii="Liberation Serif" w:hAnsi="Liberation Serif" w:cs="Liberation Serif"/>
          <w:color w:val="000000"/>
          <w:sz w:val="28"/>
          <w:szCs w:val="28"/>
        </w:rPr>
        <w:t>327544,7 тыс. рублей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>, что на 2,</w:t>
      </w:r>
      <w:r w:rsidR="00DD3BE9" w:rsidRPr="00136B8A">
        <w:rPr>
          <w:rFonts w:ascii="Liberation Serif" w:hAnsi="Liberation Serif" w:cs="Liberation Serif"/>
          <w:color w:val="000000"/>
          <w:sz w:val="28"/>
          <w:szCs w:val="28"/>
        </w:rPr>
        <w:t>2</w:t>
      </w:r>
      <w:r w:rsidR="00136B8A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% </w:t>
      </w:r>
      <w:r w:rsidR="00DD3BE9"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ниже уровня 2019 года, </w:t>
      </w:r>
      <w:bookmarkStart w:id="2" w:name="bookmark1"/>
      <w:bookmarkEnd w:id="2"/>
      <w:r w:rsidRPr="00136B8A">
        <w:rPr>
          <w:rFonts w:ascii="Liberation Serif" w:hAnsi="Liberation Serif" w:cs="Liberation Serif"/>
          <w:color w:val="000000"/>
          <w:sz w:val="28"/>
          <w:szCs w:val="28"/>
        </w:rPr>
        <w:t>в 202</w:t>
      </w:r>
      <w:r w:rsidR="00DD3BE9" w:rsidRPr="00136B8A">
        <w:rPr>
          <w:rFonts w:ascii="Liberation Serif" w:hAnsi="Liberation Serif" w:cs="Liberation Serif"/>
          <w:color w:val="000000"/>
          <w:sz w:val="28"/>
          <w:szCs w:val="28"/>
        </w:rPr>
        <w:t>1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 году </w:t>
      </w:r>
      <w:r w:rsidR="00DD3BE9" w:rsidRPr="00136B8A">
        <w:rPr>
          <w:rFonts w:ascii="Liberation Serif" w:hAnsi="Liberation Serif" w:cs="Liberation Serif"/>
          <w:color w:val="000000"/>
          <w:sz w:val="28"/>
          <w:szCs w:val="28"/>
        </w:rPr>
        <w:t>–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DD3BE9" w:rsidRPr="00136B8A">
        <w:rPr>
          <w:rFonts w:ascii="Liberation Serif" w:hAnsi="Liberation Serif" w:cs="Liberation Serif"/>
          <w:color w:val="000000"/>
          <w:sz w:val="28"/>
          <w:szCs w:val="28"/>
        </w:rPr>
        <w:t>387769,2 тыс. рублей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, что на </w:t>
      </w:r>
      <w:r w:rsidR="00DD3BE9" w:rsidRPr="00136B8A">
        <w:rPr>
          <w:rFonts w:ascii="Liberation Serif" w:hAnsi="Liberation Serif" w:cs="Liberation Serif"/>
          <w:color w:val="000000"/>
          <w:sz w:val="28"/>
          <w:szCs w:val="28"/>
        </w:rPr>
        <w:t>18,4</w:t>
      </w:r>
      <w:r w:rsidR="00136B8A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% </w:t>
      </w:r>
      <w:r w:rsidR="00DD3BE9"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выше 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уровня </w:t>
      </w:r>
      <w:r w:rsidR="00136B8A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>20</w:t>
      </w:r>
      <w:r w:rsidR="00DD3BE9" w:rsidRPr="00136B8A">
        <w:rPr>
          <w:rFonts w:ascii="Liberation Serif" w:hAnsi="Liberation Serif" w:cs="Liberation Serif"/>
          <w:color w:val="000000"/>
          <w:sz w:val="28"/>
          <w:szCs w:val="28"/>
        </w:rPr>
        <w:t>20 года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14:paraId="1D473EAE" w14:textId="77777777" w:rsidR="004C09F9" w:rsidRPr="00136B8A" w:rsidRDefault="004C09F9" w:rsidP="00136B8A">
      <w:pPr>
        <w:pStyle w:val="10"/>
        <w:tabs>
          <w:tab w:val="left" w:pos="1134"/>
        </w:tabs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В сложившихся условиях проведение в </w:t>
      </w:r>
      <w:r w:rsidR="00DD3BE9"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городском округе Среднеуральск 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>взвешенной бюджетной и налоговой политики позволило обеспечить сбалансированность и устойчивость финансовой системы.</w:t>
      </w:r>
    </w:p>
    <w:p w14:paraId="513C52AF" w14:textId="77777777" w:rsidR="004C09F9" w:rsidRPr="00136B8A" w:rsidRDefault="004C09F9" w:rsidP="00136B8A">
      <w:pPr>
        <w:pStyle w:val="10"/>
        <w:tabs>
          <w:tab w:val="left" w:pos="1134"/>
        </w:tabs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Основными </w:t>
      </w:r>
      <w:proofErr w:type="spellStart"/>
      <w:r w:rsidRPr="00136B8A">
        <w:rPr>
          <w:rFonts w:ascii="Liberation Serif" w:hAnsi="Liberation Serif" w:cs="Liberation Serif"/>
          <w:color w:val="000000"/>
          <w:sz w:val="28"/>
          <w:szCs w:val="28"/>
        </w:rPr>
        <w:t>бюджетообразующими</w:t>
      </w:r>
      <w:proofErr w:type="spellEnd"/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 налогами </w:t>
      </w:r>
      <w:r w:rsidR="00CA0D1E"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городского округа Среднеуральск 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являются налог на доходы физических лиц, </w:t>
      </w:r>
      <w:r w:rsidR="00BE3F00" w:rsidRPr="00136B8A">
        <w:rPr>
          <w:rFonts w:ascii="Liberation Serif" w:hAnsi="Liberation Serif" w:cs="Liberation Serif"/>
          <w:color w:val="000000"/>
          <w:sz w:val="28"/>
          <w:szCs w:val="28"/>
        </w:rPr>
        <w:t>доходы от уплаты акцизов</w:t>
      </w:r>
      <w:r w:rsidR="00A32D5D" w:rsidRPr="00136B8A">
        <w:rPr>
          <w:rFonts w:ascii="Liberation Serif" w:hAnsi="Liberation Serif" w:cs="Liberation Serif"/>
          <w:color w:val="000000"/>
          <w:sz w:val="28"/>
          <w:szCs w:val="28"/>
        </w:rPr>
        <w:t>, налоги на совокупный доход.</w:t>
      </w:r>
    </w:p>
    <w:p w14:paraId="123CDA45" w14:textId="20F74195" w:rsidR="004C09F9" w:rsidRPr="00136B8A" w:rsidRDefault="004C09F9" w:rsidP="00136B8A">
      <w:pPr>
        <w:pStyle w:val="10"/>
        <w:tabs>
          <w:tab w:val="left" w:pos="1134"/>
        </w:tabs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color w:val="000000"/>
          <w:sz w:val="28"/>
          <w:szCs w:val="28"/>
        </w:rPr>
        <w:t>Поступления по налогу на доходы физических лиц возросли в период с 2018 года по 202</w:t>
      </w:r>
      <w:r w:rsidR="00CA0D1E" w:rsidRPr="00136B8A">
        <w:rPr>
          <w:rFonts w:ascii="Liberation Serif" w:hAnsi="Liberation Serif" w:cs="Liberation Serif"/>
          <w:color w:val="000000"/>
          <w:sz w:val="28"/>
          <w:szCs w:val="28"/>
        </w:rPr>
        <w:t>1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 год на </w:t>
      </w:r>
      <w:r w:rsidR="00CA0D1E" w:rsidRPr="00136B8A">
        <w:rPr>
          <w:rFonts w:ascii="Liberation Serif" w:hAnsi="Liberation Serif" w:cs="Liberation Serif"/>
          <w:color w:val="000000"/>
          <w:sz w:val="28"/>
          <w:szCs w:val="28"/>
        </w:rPr>
        <w:t>47,3</w:t>
      </w:r>
      <w:r w:rsidR="00136B8A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% (с </w:t>
      </w:r>
      <w:r w:rsidR="00CA0D1E" w:rsidRPr="00136B8A">
        <w:rPr>
          <w:rFonts w:ascii="Liberation Serif" w:hAnsi="Liberation Serif" w:cs="Liberation Serif"/>
          <w:color w:val="000000"/>
          <w:sz w:val="28"/>
          <w:szCs w:val="28"/>
        </w:rPr>
        <w:t>125403,0 тыс. рублей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 в 2018 году до </w:t>
      </w:r>
      <w:r w:rsidR="00CA0D1E" w:rsidRPr="00136B8A">
        <w:rPr>
          <w:rFonts w:ascii="Liberation Serif" w:hAnsi="Liberation Serif" w:cs="Liberation Serif"/>
          <w:color w:val="000000"/>
          <w:sz w:val="28"/>
          <w:szCs w:val="28"/>
        </w:rPr>
        <w:t>184677,7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CA0D1E" w:rsidRPr="00136B8A">
        <w:rPr>
          <w:rFonts w:ascii="Liberation Serif" w:hAnsi="Liberation Serif" w:cs="Liberation Serif"/>
          <w:color w:val="000000"/>
          <w:sz w:val="28"/>
          <w:szCs w:val="28"/>
        </w:rPr>
        <w:t>тыс.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 рублей в 202</w:t>
      </w:r>
      <w:r w:rsidR="00CA0D1E" w:rsidRPr="00136B8A">
        <w:rPr>
          <w:rFonts w:ascii="Liberation Serif" w:hAnsi="Liberation Serif" w:cs="Liberation Serif"/>
          <w:color w:val="000000"/>
          <w:sz w:val="28"/>
          <w:szCs w:val="28"/>
        </w:rPr>
        <w:t>1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 году) в результате ежегодного роста фонда заработной платы работающих, увеличения коэффициента, отражающего региональные особенности рынка труда на территории Свердловской области, а также за счет увеличения работодателями заработной платы по результатам проведения адресной работы с хозяйствующими субъектами в рамках межведомственн</w:t>
      </w:r>
      <w:r w:rsidR="00CA0D1E" w:rsidRPr="00136B8A">
        <w:rPr>
          <w:rFonts w:ascii="Liberation Serif" w:hAnsi="Liberation Serif" w:cs="Liberation Serif"/>
          <w:color w:val="000000"/>
          <w:sz w:val="28"/>
          <w:szCs w:val="28"/>
        </w:rPr>
        <w:t>ой к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>омисси</w:t>
      </w:r>
      <w:r w:rsidR="00CA0D1E" w:rsidRPr="00136B8A">
        <w:rPr>
          <w:rFonts w:ascii="Liberation Serif" w:hAnsi="Liberation Serif" w:cs="Liberation Serif"/>
          <w:color w:val="000000"/>
          <w:sz w:val="28"/>
          <w:szCs w:val="28"/>
        </w:rPr>
        <w:t>и, действующей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 на территории </w:t>
      </w:r>
      <w:r w:rsidR="00CA0D1E" w:rsidRPr="00136B8A">
        <w:rPr>
          <w:rFonts w:ascii="Liberation Serif" w:hAnsi="Liberation Serif" w:cs="Liberation Serif"/>
          <w:color w:val="000000"/>
          <w:sz w:val="28"/>
          <w:szCs w:val="28"/>
        </w:rPr>
        <w:t>муниципального образования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14:paraId="438E429D" w14:textId="1CAAAB8E" w:rsidR="004C09F9" w:rsidRPr="00136B8A" w:rsidRDefault="004C09F9" w:rsidP="00136B8A">
      <w:pPr>
        <w:pStyle w:val="10"/>
        <w:tabs>
          <w:tab w:val="left" w:pos="1134"/>
        </w:tabs>
        <w:spacing w:line="240" w:lineRule="auto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Поступления по акцизам возросли с </w:t>
      </w:r>
      <w:r w:rsidR="00BE3F00" w:rsidRPr="00136B8A">
        <w:rPr>
          <w:rFonts w:ascii="Liberation Serif" w:hAnsi="Liberation Serif" w:cs="Liberation Serif"/>
          <w:color w:val="000000"/>
          <w:sz w:val="28"/>
          <w:szCs w:val="28"/>
        </w:rPr>
        <w:t>8363,1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BE3F00" w:rsidRPr="00136B8A">
        <w:rPr>
          <w:rFonts w:ascii="Liberation Serif" w:hAnsi="Liberation Serif" w:cs="Liberation Serif"/>
          <w:color w:val="000000"/>
          <w:sz w:val="28"/>
          <w:szCs w:val="28"/>
        </w:rPr>
        <w:t>тыс. рублей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 в 20</w:t>
      </w:r>
      <w:r w:rsidR="00BE3F00" w:rsidRPr="00136B8A">
        <w:rPr>
          <w:rFonts w:ascii="Liberation Serif" w:hAnsi="Liberation Serif" w:cs="Liberation Serif"/>
          <w:color w:val="000000"/>
          <w:sz w:val="28"/>
          <w:szCs w:val="28"/>
        </w:rPr>
        <w:t>20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 году </w:t>
      </w:r>
      <w:r w:rsidR="00136B8A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до </w:t>
      </w:r>
      <w:r w:rsidR="00BE3F00" w:rsidRPr="00136B8A">
        <w:rPr>
          <w:rFonts w:ascii="Liberation Serif" w:hAnsi="Liberation Serif" w:cs="Liberation Serif"/>
          <w:color w:val="000000"/>
          <w:sz w:val="28"/>
          <w:szCs w:val="28"/>
        </w:rPr>
        <w:t>9730,6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BE3F00" w:rsidRPr="00136B8A">
        <w:rPr>
          <w:rFonts w:ascii="Liberation Serif" w:hAnsi="Liberation Serif" w:cs="Liberation Serif"/>
          <w:color w:val="000000"/>
          <w:sz w:val="28"/>
          <w:szCs w:val="28"/>
        </w:rPr>
        <w:t>тыс. рублей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 в 202</w:t>
      </w:r>
      <w:r w:rsidR="00BE3F00" w:rsidRPr="00136B8A">
        <w:rPr>
          <w:rFonts w:ascii="Liberation Serif" w:hAnsi="Liberation Serif" w:cs="Liberation Serif"/>
          <w:color w:val="000000"/>
          <w:sz w:val="28"/>
          <w:szCs w:val="28"/>
        </w:rPr>
        <w:t>1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 году (на </w:t>
      </w:r>
      <w:r w:rsidR="00BE3F00" w:rsidRPr="00136B8A">
        <w:rPr>
          <w:rFonts w:ascii="Liberation Serif" w:hAnsi="Liberation Serif" w:cs="Liberation Serif"/>
          <w:color w:val="000000"/>
          <w:sz w:val="28"/>
          <w:szCs w:val="28"/>
        </w:rPr>
        <w:t>16,4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>%) в р</w:t>
      </w:r>
      <w:r w:rsidR="00A32D5D" w:rsidRPr="00136B8A">
        <w:rPr>
          <w:rFonts w:ascii="Liberation Serif" w:hAnsi="Liberation Serif" w:cs="Liberation Serif"/>
          <w:color w:val="000000"/>
          <w:sz w:val="28"/>
          <w:szCs w:val="28"/>
        </w:rPr>
        <w:t>езультате роста ставок акцизов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14:paraId="439E47B1" w14:textId="18B2C134" w:rsidR="00A32D5D" w:rsidRPr="00136B8A" w:rsidRDefault="00A32D5D" w:rsidP="00136B8A">
      <w:pPr>
        <w:pStyle w:val="10"/>
        <w:tabs>
          <w:tab w:val="left" w:pos="1134"/>
        </w:tabs>
        <w:spacing w:line="240" w:lineRule="auto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 xml:space="preserve">Поступления по налогам на совокупный доход возросли с 25548,7 </w:t>
      </w:r>
      <w:r w:rsidR="00136B8A">
        <w:rPr>
          <w:rFonts w:ascii="Liberation Serif" w:hAnsi="Liberation Serif" w:cs="Liberation Serif"/>
          <w:sz w:val="28"/>
          <w:szCs w:val="28"/>
        </w:rPr>
        <w:br/>
      </w:r>
      <w:r w:rsidRPr="00136B8A">
        <w:rPr>
          <w:rFonts w:ascii="Liberation Serif" w:hAnsi="Liberation Serif" w:cs="Liberation Serif"/>
          <w:sz w:val="28"/>
          <w:szCs w:val="28"/>
        </w:rPr>
        <w:t>тыс. рублей в 2020 году до 35988,2 тыс. рублей в 2021 году (на 40,9</w:t>
      </w:r>
      <w:r w:rsid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%) 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>в результате увеличения нормативов отчислений в бюджет городского округа Среднеуральск по н</w:t>
      </w:r>
      <w:r w:rsidRPr="00136B8A">
        <w:rPr>
          <w:rFonts w:ascii="Liberation Serif" w:hAnsi="Liberation Serif" w:cs="Liberation Serif"/>
          <w:bCs/>
          <w:color w:val="000000"/>
          <w:sz w:val="28"/>
          <w:szCs w:val="28"/>
        </w:rPr>
        <w:t>алогу, взимаемому в связи с применением упрощенной системы налогообложения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14:paraId="2A313628" w14:textId="77777777" w:rsidR="00BD20C7" w:rsidRPr="00136B8A" w:rsidRDefault="00BD20C7" w:rsidP="00136B8A">
      <w:pPr>
        <w:pStyle w:val="Default"/>
        <w:widowControl w:val="0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Приоритетом налоговой политики городского округа</w:t>
      </w:r>
      <w:r w:rsidR="0035339D" w:rsidRPr="00136B8A">
        <w:rPr>
          <w:rFonts w:ascii="Liberation Serif" w:hAnsi="Liberation Serif" w:cs="Liberation Serif"/>
          <w:sz w:val="28"/>
          <w:szCs w:val="28"/>
        </w:rPr>
        <w:t xml:space="preserve"> Среднеуральск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остается организация работы по увеличению поступлений налоговых и неналоговых доходов в бюджет городского округа.</w:t>
      </w:r>
    </w:p>
    <w:p w14:paraId="3CF762BD" w14:textId="77777777" w:rsidR="00BD20C7" w:rsidRPr="00136B8A" w:rsidRDefault="00BD20C7" w:rsidP="00136B8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Для реализации данного направления необходимо:</w:t>
      </w:r>
    </w:p>
    <w:p w14:paraId="7993CE10" w14:textId="77777777" w:rsidR="00BD20C7" w:rsidRPr="00136B8A" w:rsidRDefault="00BD20C7" w:rsidP="00136B8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обеспечить мобилизацию налоговых доходов на основе анализа ставок по земельному налогу в отношении земельных участков, предоставленных юридическим и физическим лицам на праве собственности;</w:t>
      </w:r>
    </w:p>
    <w:p w14:paraId="3655411C" w14:textId="77777777" w:rsidR="00BD20C7" w:rsidRPr="00136B8A" w:rsidRDefault="00BD20C7" w:rsidP="00136B8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стимулировать развитие малого бизнеса;</w:t>
      </w:r>
    </w:p>
    <w:p w14:paraId="7FAFAE67" w14:textId="77777777" w:rsidR="00BD20C7" w:rsidRPr="00136B8A" w:rsidRDefault="00BD20C7" w:rsidP="00136B8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не допускать роста налоговой нагрузки на экономику;</w:t>
      </w:r>
    </w:p>
    <w:p w14:paraId="11C2A074" w14:textId="77777777" w:rsidR="00BD20C7" w:rsidRPr="00136B8A" w:rsidRDefault="00BD20C7" w:rsidP="00136B8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улучшать инвестиционный климат и поддержку инновационного предпринимательства в городском округе</w:t>
      </w:r>
      <w:r w:rsidR="0035339D" w:rsidRPr="00136B8A">
        <w:rPr>
          <w:rFonts w:ascii="Liberation Serif" w:hAnsi="Liberation Serif" w:cs="Liberation Serif"/>
          <w:sz w:val="28"/>
          <w:szCs w:val="28"/>
        </w:rPr>
        <w:t xml:space="preserve"> Среднеуральск</w:t>
      </w:r>
      <w:r w:rsidRPr="00136B8A">
        <w:rPr>
          <w:rFonts w:ascii="Liberation Serif" w:hAnsi="Liberation Serif" w:cs="Liberation Serif"/>
          <w:sz w:val="28"/>
          <w:szCs w:val="28"/>
        </w:rPr>
        <w:t>, обеспечить налоговое стимулирование инвестиционной деятельности;</w:t>
      </w:r>
    </w:p>
    <w:p w14:paraId="72923F81" w14:textId="77777777" w:rsidR="00BD20C7" w:rsidRPr="00136B8A" w:rsidRDefault="00BD20C7" w:rsidP="00136B8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осуществлять межведомственное взаимодействие для повышения эффективности администрирования налоговых и неналоговых платежей и погашения задолженности по этим платежам;</w:t>
      </w:r>
    </w:p>
    <w:p w14:paraId="19084811" w14:textId="77777777" w:rsidR="00136B8A" w:rsidRDefault="00136B8A">
      <w:pPr>
        <w:spacing w:after="200" w:line="276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br w:type="page"/>
      </w:r>
    </w:p>
    <w:p w14:paraId="6F9B2EFF" w14:textId="5A841AE2" w:rsidR="00BD20C7" w:rsidRPr="00136B8A" w:rsidRDefault="00BD20C7" w:rsidP="00136B8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lastRenderedPageBreak/>
        <w:t>провести оптимизацию существующей системы налоговых льгот, обеспечить принцип установления налоговых льгот на временной основе с проведением обязательного анализа эффективности их применения;</w:t>
      </w:r>
    </w:p>
    <w:p w14:paraId="2F66E5A6" w14:textId="77777777" w:rsidR="00BD20C7" w:rsidRPr="00136B8A" w:rsidRDefault="00BD20C7" w:rsidP="00136B8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 xml:space="preserve">обеспечить повышение эффективности использования муниципальной собственности; </w:t>
      </w:r>
    </w:p>
    <w:p w14:paraId="1984D245" w14:textId="77777777" w:rsidR="00BD20C7" w:rsidRPr="00136B8A" w:rsidRDefault="00BD20C7" w:rsidP="00136B8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выявлять причины неплатежей крупнейших недоимщиков и вырабатывать рекомендации по принятию мер к снижению образовавшейся задолженности;</w:t>
      </w:r>
    </w:p>
    <w:p w14:paraId="1783670D" w14:textId="77777777" w:rsidR="00BD20C7" w:rsidRPr="00136B8A" w:rsidRDefault="00BD20C7" w:rsidP="00136B8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проводить работу по снижению задолженности, в том числе признанной невозможной к взысканию, по налогам и сборам;</w:t>
      </w:r>
    </w:p>
    <w:p w14:paraId="27152A3A" w14:textId="77777777" w:rsidR="00BD20C7" w:rsidRPr="00136B8A" w:rsidRDefault="00BD20C7" w:rsidP="00136B8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осуществлять мониторинг законодательства Российской Федерации о налогах и сборах с целью приведения в соответствие с ним муниципальных правовых актов.</w:t>
      </w:r>
    </w:p>
    <w:p w14:paraId="7201B800" w14:textId="77777777" w:rsidR="002E1FB7" w:rsidRPr="00136B8A" w:rsidRDefault="004C09F9" w:rsidP="00136B8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В настоящее время </w:t>
      </w:r>
      <w:r w:rsidR="002E1FB7" w:rsidRPr="00136B8A">
        <w:rPr>
          <w:rFonts w:ascii="Liberation Serif" w:hAnsi="Liberation Serif" w:cs="Liberation Serif"/>
          <w:color w:val="000000"/>
          <w:sz w:val="28"/>
          <w:szCs w:val="28"/>
        </w:rPr>
        <w:t>о</w:t>
      </w:r>
      <w:r w:rsidR="002E1FB7" w:rsidRPr="00136B8A">
        <w:rPr>
          <w:rFonts w:ascii="Liberation Serif" w:hAnsi="Liberation Serif" w:cs="Liberation Serif"/>
          <w:sz w:val="28"/>
          <w:szCs w:val="28"/>
        </w:rPr>
        <w:t>сновными направлениями бюджетной политики в области доходов бюджета городского округа являются:</w:t>
      </w:r>
    </w:p>
    <w:p w14:paraId="46FCDC66" w14:textId="77777777" w:rsidR="002E1FB7" w:rsidRPr="00136B8A" w:rsidRDefault="002E1FB7" w:rsidP="00136B8A">
      <w:pPr>
        <w:pStyle w:val="a4"/>
        <w:widowControl w:val="0"/>
        <w:numPr>
          <w:ilvl w:val="0"/>
          <w:numId w:val="8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Организация работы по увеличению поступлений доходов бюджета городского округа путем;</w:t>
      </w:r>
    </w:p>
    <w:p w14:paraId="6DA00D65" w14:textId="77777777" w:rsidR="002E1FB7" w:rsidRPr="00136B8A" w:rsidRDefault="002E1FB7" w:rsidP="00136B8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изыскания дополнительных резервов доходного потенциала, улучшения администрирования доходов и снижения доли теневого сектора экономики;</w:t>
      </w:r>
    </w:p>
    <w:p w14:paraId="302EBB73" w14:textId="77777777" w:rsidR="002E1FB7" w:rsidRPr="00136B8A" w:rsidRDefault="002E1FB7" w:rsidP="00136B8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продолжения работы по проведению претензионной работы с должниками перед бюджетом городского округа и по осуществлению мер принудительного взыскания задолженности.</w:t>
      </w:r>
    </w:p>
    <w:p w14:paraId="0BDA0A04" w14:textId="77777777" w:rsidR="002E1FB7" w:rsidRPr="00136B8A" w:rsidRDefault="002E1FB7" w:rsidP="00136B8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 xml:space="preserve">проведение работы по увеличению налогооблагаемой базы по налогу на имущество физических лиц за счет </w:t>
      </w:r>
      <w:proofErr w:type="gramStart"/>
      <w:r w:rsidRPr="00136B8A">
        <w:rPr>
          <w:rFonts w:ascii="Liberation Serif" w:hAnsi="Liberation Serif" w:cs="Liberation Serif"/>
          <w:sz w:val="28"/>
          <w:szCs w:val="28"/>
        </w:rPr>
        <w:t>расширения перечня объектов недвижимости</w:t>
      </w:r>
      <w:proofErr w:type="gramEnd"/>
      <w:r w:rsidRPr="00136B8A">
        <w:rPr>
          <w:rFonts w:ascii="Liberation Serif" w:hAnsi="Liberation Serif" w:cs="Liberation Serif"/>
          <w:sz w:val="28"/>
          <w:szCs w:val="28"/>
        </w:rPr>
        <w:t xml:space="preserve"> поставленных на кадастровый учет.</w:t>
      </w:r>
    </w:p>
    <w:p w14:paraId="46BEE9C2" w14:textId="77777777" w:rsidR="002E1FB7" w:rsidRPr="00136B8A" w:rsidRDefault="002E1FB7" w:rsidP="00136B8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2. Совершенствование управления муниципальным имуществом городского округа путем:</w:t>
      </w:r>
    </w:p>
    <w:p w14:paraId="251A9B0F" w14:textId="77777777" w:rsidR="002E1FB7" w:rsidRPr="00136B8A" w:rsidRDefault="002E1FB7" w:rsidP="00136B8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осуществления контроля за использованием муниципального имущества городского округа, сданного в аренду, а также переданного в оперативное управление, безвозмездное пользование или хозяйственное ведение муниципальным учреждениям и муниципальным предприятиям городского округа;</w:t>
      </w:r>
    </w:p>
    <w:p w14:paraId="08BB514A" w14:textId="77777777" w:rsidR="002E1FB7" w:rsidRPr="00136B8A" w:rsidRDefault="002E1FB7" w:rsidP="00136B8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продолжения работы по текущей инвентаризации и структурированию имущественного комплекса городского округа в группы по целям использования;</w:t>
      </w:r>
    </w:p>
    <w:p w14:paraId="152A3843" w14:textId="77777777" w:rsidR="002E1FB7" w:rsidRPr="00136B8A" w:rsidRDefault="002E1FB7" w:rsidP="00136B8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проведения анализа показателей эффективности использования и управления муниципальным имуществом городского округа за отчетный период для принятия эффективных решений по управлению и использованию муниципальным имуществом.</w:t>
      </w:r>
    </w:p>
    <w:p w14:paraId="0FBD148C" w14:textId="77777777" w:rsidR="002E1FB7" w:rsidRPr="00136B8A" w:rsidRDefault="002E1FB7" w:rsidP="00136B8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Выдвигая на первый план долгосрочную финансовую устойчивость, необходимо особое внимание обратить на эффективное использование бюджетных средств.</w:t>
      </w:r>
    </w:p>
    <w:p w14:paraId="63C9E6CB" w14:textId="77777777" w:rsidR="00D906C7" w:rsidRPr="00136B8A" w:rsidRDefault="00D906C7" w:rsidP="00136B8A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 xml:space="preserve">В целях выполнения обязательств по повышению качества жизни жителей городского округа </w:t>
      </w:r>
      <w:r w:rsidR="007D4236" w:rsidRPr="00136B8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, развития инфраструктуры городского округа </w:t>
      </w:r>
      <w:r w:rsidR="007D4236" w:rsidRPr="00136B8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необходимо дальнейшее развитие доходной базы бюджета городского округа </w:t>
      </w:r>
      <w:r w:rsidR="007D4236" w:rsidRPr="00136B8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136B8A">
        <w:rPr>
          <w:rFonts w:ascii="Liberation Serif" w:hAnsi="Liberation Serif" w:cs="Liberation Serif"/>
          <w:sz w:val="28"/>
          <w:szCs w:val="28"/>
        </w:rPr>
        <w:t>.</w:t>
      </w:r>
    </w:p>
    <w:p w14:paraId="53A7F2D4" w14:textId="77777777" w:rsidR="00E33019" w:rsidRPr="00136B8A" w:rsidRDefault="00E33019" w:rsidP="00136B8A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lastRenderedPageBreak/>
        <w:t>В 2020 году постановлением администрации городского округа Среднеуральск от 19.03.2020 № 184 «Об утверждении бюджетного прогноза городского округа Среднеуральск на долгосрочный период до 2025 года» утвержден бюджетный прогноз городского округа Среднеуральск на долгосрочный период до 2025 года.</w:t>
      </w:r>
    </w:p>
    <w:p w14:paraId="6D1B9D3C" w14:textId="77777777" w:rsidR="00D906C7" w:rsidRPr="00136B8A" w:rsidRDefault="00D906C7" w:rsidP="00136B8A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 xml:space="preserve">В городском округе </w:t>
      </w:r>
      <w:r w:rsidR="007D4236" w:rsidRPr="00136B8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на постоянной основе осуществляется планомерный процесс реформирования муниципальных финансов, основной целью которого является повышение эффективности бюджетных расходов.</w:t>
      </w:r>
    </w:p>
    <w:p w14:paraId="576BE80D" w14:textId="6DC1603B" w:rsidR="00D906C7" w:rsidRPr="00136B8A" w:rsidRDefault="00D906C7" w:rsidP="00136B8A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 xml:space="preserve">Постановлением администрации городского округа </w:t>
      </w:r>
      <w:r w:rsidR="0054226A" w:rsidRPr="00136B8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="00136B8A">
        <w:rPr>
          <w:rFonts w:ascii="Liberation Serif" w:hAnsi="Liberation Serif" w:cs="Liberation Serif"/>
          <w:sz w:val="28"/>
          <w:szCs w:val="28"/>
        </w:rPr>
        <w:br/>
      </w:r>
      <w:r w:rsidRPr="00136B8A">
        <w:rPr>
          <w:rFonts w:ascii="Liberation Serif" w:hAnsi="Liberation Serif" w:cs="Liberation Serif"/>
          <w:sz w:val="28"/>
          <w:szCs w:val="28"/>
        </w:rPr>
        <w:t>от 0</w:t>
      </w:r>
      <w:r w:rsidR="0054226A" w:rsidRPr="00136B8A">
        <w:rPr>
          <w:rFonts w:ascii="Liberation Serif" w:hAnsi="Liberation Serif" w:cs="Liberation Serif"/>
          <w:sz w:val="28"/>
          <w:szCs w:val="28"/>
        </w:rPr>
        <w:t>2</w:t>
      </w:r>
      <w:r w:rsidRPr="00136B8A">
        <w:rPr>
          <w:rFonts w:ascii="Liberation Serif" w:hAnsi="Liberation Serif" w:cs="Liberation Serif"/>
          <w:sz w:val="28"/>
          <w:szCs w:val="28"/>
        </w:rPr>
        <w:t>.0</w:t>
      </w:r>
      <w:r w:rsidR="0054226A" w:rsidRPr="00136B8A">
        <w:rPr>
          <w:rFonts w:ascii="Liberation Serif" w:hAnsi="Liberation Serif" w:cs="Liberation Serif"/>
          <w:sz w:val="28"/>
          <w:szCs w:val="28"/>
        </w:rPr>
        <w:t>2</w:t>
      </w:r>
      <w:r w:rsidRPr="00136B8A">
        <w:rPr>
          <w:rFonts w:ascii="Liberation Serif" w:hAnsi="Liberation Serif" w:cs="Liberation Serif"/>
          <w:sz w:val="28"/>
          <w:szCs w:val="28"/>
        </w:rPr>
        <w:t>.20</w:t>
      </w:r>
      <w:r w:rsidR="0054226A" w:rsidRPr="00136B8A">
        <w:rPr>
          <w:rFonts w:ascii="Liberation Serif" w:hAnsi="Liberation Serif" w:cs="Liberation Serif"/>
          <w:sz w:val="28"/>
          <w:szCs w:val="28"/>
        </w:rPr>
        <w:t>21 № 45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«Об утверждении Порядка формирования и реализации муниципальных программ городско</w:t>
      </w:r>
      <w:r w:rsidR="0054226A" w:rsidRPr="00136B8A">
        <w:rPr>
          <w:rFonts w:ascii="Liberation Serif" w:hAnsi="Liberation Serif" w:cs="Liberation Serif"/>
          <w:sz w:val="28"/>
          <w:szCs w:val="28"/>
        </w:rPr>
        <w:t>го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округ</w:t>
      </w:r>
      <w:r w:rsidR="0054226A" w:rsidRPr="00136B8A">
        <w:rPr>
          <w:rFonts w:ascii="Liberation Serif" w:hAnsi="Liberation Serif" w:cs="Liberation Serif"/>
          <w:sz w:val="28"/>
          <w:szCs w:val="28"/>
        </w:rPr>
        <w:t>а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="0054226A" w:rsidRPr="00136B8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136B8A">
        <w:rPr>
          <w:rFonts w:ascii="Liberation Serif" w:hAnsi="Liberation Serif" w:cs="Liberation Serif"/>
          <w:sz w:val="28"/>
          <w:szCs w:val="28"/>
        </w:rPr>
        <w:t>» утвержден порядок</w:t>
      </w:r>
      <w:r w:rsidR="0014575E" w:rsidRP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Pr="00136B8A">
        <w:rPr>
          <w:rFonts w:ascii="Liberation Serif" w:hAnsi="Liberation Serif" w:cs="Liberation Serif"/>
          <w:sz w:val="28"/>
          <w:szCs w:val="28"/>
        </w:rPr>
        <w:t>формирования</w:t>
      </w:r>
      <w:r w:rsidR="0014575E" w:rsidRP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и реализации муниципальных программ городского округа </w:t>
      </w:r>
      <w:r w:rsidR="0054226A" w:rsidRPr="00136B8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136B8A">
        <w:rPr>
          <w:rFonts w:ascii="Liberation Serif" w:hAnsi="Liberation Serif" w:cs="Liberation Serif"/>
          <w:sz w:val="28"/>
          <w:szCs w:val="28"/>
        </w:rPr>
        <w:t>.</w:t>
      </w:r>
    </w:p>
    <w:p w14:paraId="61B2323B" w14:textId="77777777" w:rsidR="00D906C7" w:rsidRPr="00136B8A" w:rsidRDefault="00D906C7" w:rsidP="00136B8A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В целом, за 20</w:t>
      </w:r>
      <w:r w:rsidR="00103E63" w:rsidRPr="00136B8A">
        <w:rPr>
          <w:rFonts w:ascii="Liberation Serif" w:hAnsi="Liberation Serif" w:cs="Liberation Serif"/>
          <w:sz w:val="28"/>
          <w:szCs w:val="28"/>
        </w:rPr>
        <w:t>21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год расходование бюджетных средств городского округа</w:t>
      </w:r>
      <w:r w:rsidR="00103E63" w:rsidRPr="00136B8A">
        <w:rPr>
          <w:rFonts w:ascii="Liberation Serif" w:hAnsi="Liberation Serif" w:cs="Liberation Serif"/>
          <w:sz w:val="28"/>
          <w:szCs w:val="28"/>
        </w:rPr>
        <w:t xml:space="preserve"> Среднеуральск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осуществлялось в рамках </w:t>
      </w:r>
      <w:r w:rsidR="00103E63" w:rsidRPr="00136B8A">
        <w:rPr>
          <w:rFonts w:ascii="Liberation Serif" w:hAnsi="Liberation Serif" w:cs="Liberation Serif"/>
          <w:sz w:val="28"/>
          <w:szCs w:val="28"/>
        </w:rPr>
        <w:t>шестнадцати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муниципальных программ, предусматривающих достижение определенных конечных результатов</w:t>
      </w:r>
      <w:r w:rsidR="00124826" w:rsidRPr="00136B8A">
        <w:rPr>
          <w:rFonts w:ascii="Liberation Serif" w:hAnsi="Liberation Serif" w:cs="Liberation Serif"/>
          <w:sz w:val="28"/>
          <w:szCs w:val="28"/>
        </w:rPr>
        <w:t xml:space="preserve"> и занимают 73,2 % или 733 532,92 тыс. рублей</w:t>
      </w:r>
      <w:r w:rsidRPr="00136B8A">
        <w:rPr>
          <w:rFonts w:ascii="Liberation Serif" w:hAnsi="Liberation Serif" w:cs="Liberation Serif"/>
          <w:sz w:val="28"/>
          <w:szCs w:val="28"/>
        </w:rPr>
        <w:t>.</w:t>
      </w:r>
    </w:p>
    <w:p w14:paraId="0C3DF6C6" w14:textId="2E95B025" w:rsidR="0014575E" w:rsidRPr="00136B8A" w:rsidRDefault="00D906C7" w:rsidP="00136B8A">
      <w:pPr>
        <w:pStyle w:val="ConsPlusCell"/>
        <w:tabs>
          <w:tab w:val="left" w:pos="1134"/>
        </w:tabs>
        <w:ind w:firstLine="709"/>
        <w:jc w:val="both"/>
        <w:rPr>
          <w:rFonts w:ascii="Liberation Serif" w:hAnsi="Liberation Serif" w:cs="Liberation Serif"/>
        </w:rPr>
      </w:pPr>
      <w:r w:rsidRPr="00136B8A">
        <w:rPr>
          <w:rFonts w:ascii="Liberation Serif" w:hAnsi="Liberation Serif" w:cs="Liberation Serif"/>
        </w:rPr>
        <w:t>В 201</w:t>
      </w:r>
      <w:r w:rsidR="004B143A" w:rsidRPr="00136B8A">
        <w:rPr>
          <w:rFonts w:ascii="Liberation Serif" w:hAnsi="Liberation Serif" w:cs="Liberation Serif"/>
        </w:rPr>
        <w:t>9</w:t>
      </w:r>
      <w:r w:rsidRPr="00136B8A">
        <w:rPr>
          <w:rFonts w:ascii="Liberation Serif" w:hAnsi="Liberation Serif" w:cs="Liberation Serif"/>
        </w:rPr>
        <w:t xml:space="preserve"> году постановлением администрации городского округа </w:t>
      </w:r>
      <w:r w:rsidR="007D4236" w:rsidRPr="00136B8A">
        <w:rPr>
          <w:rFonts w:ascii="Liberation Serif" w:hAnsi="Liberation Serif" w:cs="Liberation Serif"/>
        </w:rPr>
        <w:t>Среднеуральск</w:t>
      </w:r>
      <w:r w:rsidRPr="00136B8A">
        <w:rPr>
          <w:rFonts w:ascii="Liberation Serif" w:hAnsi="Liberation Serif" w:cs="Liberation Serif"/>
        </w:rPr>
        <w:t xml:space="preserve"> от </w:t>
      </w:r>
      <w:r w:rsidR="004B143A" w:rsidRPr="00136B8A">
        <w:rPr>
          <w:rFonts w:ascii="Liberation Serif" w:hAnsi="Liberation Serif" w:cs="Liberation Serif"/>
        </w:rPr>
        <w:t xml:space="preserve">30.09.2019 </w:t>
      </w:r>
      <w:r w:rsidRPr="00136B8A">
        <w:rPr>
          <w:rFonts w:ascii="Liberation Serif" w:hAnsi="Liberation Serif" w:cs="Liberation Serif"/>
        </w:rPr>
        <w:t xml:space="preserve">№ </w:t>
      </w:r>
      <w:r w:rsidR="004B143A" w:rsidRPr="00136B8A">
        <w:rPr>
          <w:rFonts w:ascii="Liberation Serif" w:hAnsi="Liberation Serif" w:cs="Liberation Serif"/>
        </w:rPr>
        <w:t>599</w:t>
      </w:r>
      <w:r w:rsidRPr="00136B8A">
        <w:rPr>
          <w:rFonts w:ascii="Liberation Serif" w:hAnsi="Liberation Serif" w:cs="Liberation Serif"/>
        </w:rPr>
        <w:t xml:space="preserve"> утверждена муниципальная программа </w:t>
      </w:r>
      <w:r w:rsidR="004B143A" w:rsidRPr="00136B8A">
        <w:rPr>
          <w:rFonts w:ascii="Liberation Serif" w:hAnsi="Liberation Serif" w:cs="Liberation Serif"/>
        </w:rPr>
        <w:t xml:space="preserve">«Управление муниципальными финансами городского округа Среднеуральск </w:t>
      </w:r>
      <w:r w:rsidR="00136B8A">
        <w:rPr>
          <w:rFonts w:ascii="Liberation Serif" w:hAnsi="Liberation Serif" w:cs="Liberation Serif"/>
        </w:rPr>
        <w:br/>
      </w:r>
      <w:r w:rsidR="004B143A" w:rsidRPr="00136B8A">
        <w:rPr>
          <w:rFonts w:ascii="Liberation Serif" w:hAnsi="Liberation Serif" w:cs="Liberation Serif"/>
        </w:rPr>
        <w:t>на 2020-2026 годы</w:t>
      </w:r>
      <w:r w:rsidRPr="00136B8A">
        <w:rPr>
          <w:rFonts w:ascii="Liberation Serif" w:hAnsi="Liberation Serif" w:cs="Liberation Serif"/>
        </w:rPr>
        <w:t>», цел</w:t>
      </w:r>
      <w:r w:rsidR="0014575E" w:rsidRPr="00136B8A">
        <w:rPr>
          <w:rFonts w:ascii="Liberation Serif" w:hAnsi="Liberation Serif" w:cs="Liberation Serif"/>
        </w:rPr>
        <w:t>ями</w:t>
      </w:r>
      <w:r w:rsidRPr="00136B8A">
        <w:rPr>
          <w:rFonts w:ascii="Liberation Serif" w:hAnsi="Liberation Serif" w:cs="Liberation Serif"/>
        </w:rPr>
        <w:t xml:space="preserve"> которой является</w:t>
      </w:r>
      <w:r w:rsidR="0014575E" w:rsidRPr="00136B8A">
        <w:rPr>
          <w:rFonts w:ascii="Liberation Serif" w:hAnsi="Liberation Serif" w:cs="Liberation Serif"/>
        </w:rPr>
        <w:t>:</w:t>
      </w:r>
    </w:p>
    <w:p w14:paraId="4030CEA4" w14:textId="77777777" w:rsidR="0014575E" w:rsidRPr="00136B8A" w:rsidRDefault="0014575E" w:rsidP="00136B8A">
      <w:pPr>
        <w:pStyle w:val="ConsPlusCel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136B8A">
        <w:rPr>
          <w:rFonts w:ascii="Liberation Serif" w:hAnsi="Liberation Serif" w:cs="Liberation Serif"/>
        </w:rPr>
        <w:t>повышение финансовой устойчивости бюджета городского округа Среднеуральск;</w:t>
      </w:r>
    </w:p>
    <w:p w14:paraId="2B7432B6" w14:textId="77777777" w:rsidR="0014575E" w:rsidRPr="00136B8A" w:rsidRDefault="0014575E" w:rsidP="00136B8A">
      <w:pPr>
        <w:pStyle w:val="ConsPlusCel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136B8A">
        <w:rPr>
          <w:rFonts w:ascii="Liberation Serif" w:hAnsi="Liberation Serif" w:cs="Liberation Serif"/>
        </w:rPr>
        <w:t>рациональное управление средствами местного бюджета, повышение эффективности бюджетных расходов;</w:t>
      </w:r>
    </w:p>
    <w:p w14:paraId="23CA2E62" w14:textId="77777777" w:rsidR="0014575E" w:rsidRPr="00136B8A" w:rsidRDefault="0014575E" w:rsidP="00136B8A">
      <w:pPr>
        <w:pStyle w:val="ConsPlusCel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136B8A">
        <w:rPr>
          <w:rFonts w:ascii="Liberation Serif" w:hAnsi="Liberation Serif" w:cs="Liberation Serif"/>
        </w:rPr>
        <w:t>соблюдение ограничений по объему муниципального долга городского округа Среднеуральск и расходам на его обслуживание, установленных федеральным и областным законодательством, своевременное исполнение долговых обязательств;</w:t>
      </w:r>
    </w:p>
    <w:p w14:paraId="1E623D45" w14:textId="77777777" w:rsidR="00D906C7" w:rsidRPr="00136B8A" w:rsidRDefault="0014575E" w:rsidP="00136B8A">
      <w:pPr>
        <w:pStyle w:val="ConsPlusCel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136B8A">
        <w:rPr>
          <w:rFonts w:ascii="Liberation Serif" w:hAnsi="Liberation Serif" w:cs="Liberation Serif"/>
        </w:rPr>
        <w:t>обеспечение условий для реализации мероприятий муниципальной программы в соответствии с установленными сроками и задачами</w:t>
      </w:r>
      <w:r w:rsidR="00D906C7" w:rsidRPr="00136B8A">
        <w:rPr>
          <w:rFonts w:ascii="Liberation Serif" w:hAnsi="Liberation Serif" w:cs="Liberation Serif"/>
        </w:rPr>
        <w:t>.</w:t>
      </w:r>
    </w:p>
    <w:p w14:paraId="39D54779" w14:textId="77777777" w:rsidR="001F2C1B" w:rsidRPr="00136B8A" w:rsidRDefault="008D6A4A" w:rsidP="00136B8A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Бюджет городского округа Среднеуральск по расходам на 2021 год утвержден в сумме 1 126 660,85</w:t>
      </w:r>
      <w:r w:rsidRPr="00136B8A">
        <w:rPr>
          <w:rFonts w:ascii="Liberation Serif" w:hAnsi="Liberation Serif" w:cs="Liberation Serif"/>
          <w:sz w:val="28"/>
          <w:szCs w:val="28"/>
          <w:lang w:eastAsia="en-US"/>
        </w:rPr>
        <w:t xml:space="preserve"> тыс. рублей, исполнение по расходам за 2021 год составило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1 002 773,00 тыс. рублей.</w:t>
      </w:r>
    </w:p>
    <w:p w14:paraId="4623CAC4" w14:textId="5203CD86" w:rsidR="003456F7" w:rsidRPr="00136B8A" w:rsidRDefault="003456F7" w:rsidP="00136B8A">
      <w:pPr>
        <w:widowControl w:val="0"/>
        <w:tabs>
          <w:tab w:val="left" w:pos="1134"/>
          <w:tab w:val="left" w:pos="11766"/>
        </w:tabs>
        <w:overflowPunct w:val="0"/>
        <w:autoSpaceDE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 xml:space="preserve">В 2019 году </w:t>
      </w:r>
      <w:r w:rsidR="005D0605" w:rsidRPr="00136B8A">
        <w:rPr>
          <w:rFonts w:ascii="Liberation Serif" w:hAnsi="Liberation Serif" w:cs="Liberation Serif"/>
          <w:sz w:val="28"/>
          <w:szCs w:val="28"/>
        </w:rPr>
        <w:t>54</w:t>
      </w:r>
      <w:r w:rsidRPr="00136B8A">
        <w:rPr>
          <w:rFonts w:ascii="Liberation Serif" w:hAnsi="Liberation Serif" w:cs="Liberation Serif"/>
          <w:sz w:val="28"/>
          <w:szCs w:val="28"/>
        </w:rPr>
        <w:t>,</w:t>
      </w:r>
      <w:r w:rsidR="005D0605" w:rsidRPr="00136B8A">
        <w:rPr>
          <w:rFonts w:ascii="Liberation Serif" w:hAnsi="Liberation Serif" w:cs="Liberation Serif"/>
          <w:sz w:val="28"/>
          <w:szCs w:val="28"/>
        </w:rPr>
        <w:t>14</w:t>
      </w:r>
      <w:r w:rsid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Pr="00136B8A">
        <w:rPr>
          <w:rFonts w:ascii="Liberation Serif" w:hAnsi="Liberation Serif" w:cs="Liberation Serif"/>
          <w:sz w:val="28"/>
          <w:szCs w:val="28"/>
        </w:rPr>
        <w:t>% от общей суммы расходов бюджета городского округа Среднеуральск составили расходы на</w:t>
      </w:r>
      <w:r w:rsid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образование, </w:t>
      </w:r>
      <w:r w:rsidR="005D0605" w:rsidRPr="00136B8A">
        <w:rPr>
          <w:rFonts w:ascii="Liberation Serif" w:hAnsi="Liberation Serif" w:cs="Liberation Serif"/>
          <w:sz w:val="28"/>
          <w:szCs w:val="28"/>
        </w:rPr>
        <w:t>жилищно-коммунальное хозяйство – 10,13</w:t>
      </w:r>
      <w:r w:rsid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="005D0605" w:rsidRPr="00136B8A">
        <w:rPr>
          <w:rFonts w:ascii="Liberation Serif" w:hAnsi="Liberation Serif" w:cs="Liberation Serif"/>
          <w:sz w:val="28"/>
          <w:szCs w:val="28"/>
        </w:rPr>
        <w:t xml:space="preserve">%, 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социальную политику – </w:t>
      </w:r>
      <w:r w:rsidR="005D0605" w:rsidRPr="00136B8A">
        <w:rPr>
          <w:rFonts w:ascii="Liberation Serif" w:hAnsi="Liberation Serif" w:cs="Liberation Serif"/>
          <w:sz w:val="28"/>
          <w:szCs w:val="28"/>
        </w:rPr>
        <w:t>8,88</w:t>
      </w:r>
      <w:r w:rsid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%, физическую культуру и спорт – </w:t>
      </w:r>
      <w:r w:rsidR="005D0605" w:rsidRPr="00136B8A">
        <w:rPr>
          <w:rFonts w:ascii="Liberation Serif" w:hAnsi="Liberation Serif" w:cs="Liberation Serif"/>
          <w:sz w:val="28"/>
          <w:szCs w:val="28"/>
        </w:rPr>
        <w:t>8,41%, культуру, кинематографию – 6,82</w:t>
      </w:r>
      <w:r w:rsid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="005D0605" w:rsidRPr="00136B8A">
        <w:rPr>
          <w:rFonts w:ascii="Liberation Serif" w:hAnsi="Liberation Serif" w:cs="Liberation Serif"/>
          <w:sz w:val="28"/>
          <w:szCs w:val="28"/>
        </w:rPr>
        <w:t xml:space="preserve">%, общегосударственные </w:t>
      </w:r>
      <w:r w:rsidR="00136B8A">
        <w:rPr>
          <w:rFonts w:ascii="Liberation Serif" w:hAnsi="Liberation Serif" w:cs="Liberation Serif"/>
          <w:sz w:val="28"/>
          <w:szCs w:val="28"/>
        </w:rPr>
        <w:br/>
      </w:r>
      <w:r w:rsidR="005D0605" w:rsidRPr="00136B8A">
        <w:rPr>
          <w:rFonts w:ascii="Liberation Serif" w:hAnsi="Liberation Serif" w:cs="Liberation Serif"/>
          <w:sz w:val="28"/>
          <w:szCs w:val="28"/>
        </w:rPr>
        <w:t>вопросы – 6,24</w:t>
      </w:r>
      <w:r w:rsid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="005D0605" w:rsidRPr="00136B8A">
        <w:rPr>
          <w:rFonts w:ascii="Liberation Serif" w:hAnsi="Liberation Serif" w:cs="Liberation Serif"/>
          <w:sz w:val="28"/>
          <w:szCs w:val="28"/>
        </w:rPr>
        <w:t>%, национальную экономику – 4,2</w:t>
      </w:r>
      <w:r w:rsid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="005D0605" w:rsidRPr="00136B8A">
        <w:rPr>
          <w:rFonts w:ascii="Liberation Serif" w:hAnsi="Liberation Serif" w:cs="Liberation Serif"/>
          <w:sz w:val="28"/>
          <w:szCs w:val="28"/>
        </w:rPr>
        <w:t>1%.</w:t>
      </w:r>
    </w:p>
    <w:p w14:paraId="6626AAED" w14:textId="2AFCF9F8" w:rsidR="003456F7" w:rsidRPr="00136B8A" w:rsidRDefault="003456F7" w:rsidP="00136B8A">
      <w:pPr>
        <w:widowControl w:val="0"/>
        <w:tabs>
          <w:tab w:val="left" w:pos="1134"/>
          <w:tab w:val="left" w:pos="11766"/>
        </w:tabs>
        <w:overflowPunct w:val="0"/>
        <w:autoSpaceDE w:val="0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 xml:space="preserve">В 2020 году </w:t>
      </w:r>
      <w:r w:rsidR="004B23E6" w:rsidRPr="00136B8A">
        <w:rPr>
          <w:rFonts w:ascii="Liberation Serif" w:hAnsi="Liberation Serif" w:cs="Liberation Serif"/>
          <w:sz w:val="28"/>
          <w:szCs w:val="28"/>
        </w:rPr>
        <w:t>46,93% от общей суммы расходов бюджета городского округа Среднеуральск составили расходы на</w:t>
      </w:r>
      <w:r w:rsid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="004B23E6" w:rsidRPr="00136B8A">
        <w:rPr>
          <w:rFonts w:ascii="Liberation Serif" w:hAnsi="Liberation Serif" w:cs="Liberation Serif"/>
          <w:sz w:val="28"/>
          <w:szCs w:val="28"/>
        </w:rPr>
        <w:t>образование, жилищно-коммунальное хозяйство – 21,96</w:t>
      </w:r>
      <w:r w:rsid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="004B23E6" w:rsidRPr="00136B8A">
        <w:rPr>
          <w:rFonts w:ascii="Liberation Serif" w:hAnsi="Liberation Serif" w:cs="Liberation Serif"/>
          <w:sz w:val="28"/>
          <w:szCs w:val="28"/>
        </w:rPr>
        <w:t>%, культуру, кинематографию – 6,51</w:t>
      </w:r>
      <w:r w:rsid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="004B23E6" w:rsidRPr="00136B8A">
        <w:rPr>
          <w:rFonts w:ascii="Liberation Serif" w:hAnsi="Liberation Serif" w:cs="Liberation Serif"/>
          <w:sz w:val="28"/>
          <w:szCs w:val="28"/>
        </w:rPr>
        <w:t>%, национальную экономику – 6,36</w:t>
      </w:r>
      <w:r w:rsid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="004B23E6" w:rsidRPr="00136B8A">
        <w:rPr>
          <w:rFonts w:ascii="Liberation Serif" w:hAnsi="Liberation Serif" w:cs="Liberation Serif"/>
          <w:sz w:val="28"/>
          <w:szCs w:val="28"/>
        </w:rPr>
        <w:t>%, социальную политику – 6,11</w:t>
      </w:r>
      <w:r w:rsid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="004B23E6" w:rsidRPr="00136B8A">
        <w:rPr>
          <w:rFonts w:ascii="Liberation Serif" w:hAnsi="Liberation Serif" w:cs="Liberation Serif"/>
          <w:sz w:val="28"/>
          <w:szCs w:val="28"/>
        </w:rPr>
        <w:t>%, общегосударственные вопросы – 5,67</w:t>
      </w:r>
      <w:r w:rsid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="004B23E6" w:rsidRPr="00136B8A">
        <w:rPr>
          <w:rFonts w:ascii="Liberation Serif" w:hAnsi="Liberation Serif" w:cs="Liberation Serif"/>
          <w:sz w:val="28"/>
          <w:szCs w:val="28"/>
        </w:rPr>
        <w:t>%, физическую культуру и спорт – 5,21</w:t>
      </w:r>
      <w:r w:rsid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="004B23E6" w:rsidRPr="00136B8A">
        <w:rPr>
          <w:rFonts w:ascii="Liberation Serif" w:hAnsi="Liberation Serif" w:cs="Liberation Serif"/>
          <w:sz w:val="28"/>
          <w:szCs w:val="28"/>
        </w:rPr>
        <w:t xml:space="preserve">%. </w:t>
      </w:r>
    </w:p>
    <w:p w14:paraId="74782B3F" w14:textId="17650343" w:rsidR="003456F7" w:rsidRPr="00136B8A" w:rsidRDefault="003456F7" w:rsidP="00136B8A">
      <w:pPr>
        <w:widowControl w:val="0"/>
        <w:tabs>
          <w:tab w:val="left" w:pos="1134"/>
          <w:tab w:val="left" w:pos="11766"/>
        </w:tabs>
        <w:overflowPunct w:val="0"/>
        <w:autoSpaceDE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lastRenderedPageBreak/>
        <w:t>В 2021 году</w:t>
      </w:r>
      <w:r w:rsidR="004B23E6" w:rsidRP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="001A76DE" w:rsidRPr="00136B8A">
        <w:rPr>
          <w:rFonts w:ascii="Liberation Serif" w:hAnsi="Liberation Serif" w:cs="Liberation Serif"/>
          <w:sz w:val="28"/>
          <w:szCs w:val="28"/>
        </w:rPr>
        <w:t>54,72</w:t>
      </w:r>
      <w:r w:rsid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="004B23E6" w:rsidRPr="00136B8A">
        <w:rPr>
          <w:rFonts w:ascii="Liberation Serif" w:hAnsi="Liberation Serif" w:cs="Liberation Serif"/>
          <w:sz w:val="28"/>
          <w:szCs w:val="28"/>
        </w:rPr>
        <w:t>% от общей суммы расходов бюджета городского округа Среднеуральск составили расходы на образование,</w:t>
      </w:r>
      <w:r w:rsidR="001A76DE" w:rsidRPr="00136B8A">
        <w:rPr>
          <w:rFonts w:ascii="Liberation Serif" w:hAnsi="Liberation Serif" w:cs="Liberation Serif"/>
          <w:sz w:val="28"/>
          <w:szCs w:val="28"/>
        </w:rPr>
        <w:t xml:space="preserve"> национальную </w:t>
      </w:r>
      <w:r w:rsidR="00136B8A">
        <w:rPr>
          <w:rFonts w:ascii="Liberation Serif" w:hAnsi="Liberation Serif" w:cs="Liberation Serif"/>
          <w:sz w:val="28"/>
          <w:szCs w:val="28"/>
        </w:rPr>
        <w:br/>
      </w:r>
      <w:r w:rsidR="001A76DE" w:rsidRPr="00136B8A">
        <w:rPr>
          <w:rFonts w:ascii="Liberation Serif" w:hAnsi="Liberation Serif" w:cs="Liberation Serif"/>
          <w:sz w:val="28"/>
          <w:szCs w:val="28"/>
        </w:rPr>
        <w:t>экономику – 11,66</w:t>
      </w:r>
      <w:r w:rsid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="001A76DE" w:rsidRPr="00136B8A">
        <w:rPr>
          <w:rFonts w:ascii="Liberation Serif" w:hAnsi="Liberation Serif" w:cs="Liberation Serif"/>
          <w:sz w:val="28"/>
          <w:szCs w:val="28"/>
        </w:rPr>
        <w:t>%, общегосударственные вопросы – 8,16%, физическую культуру и спорт – 6,63</w:t>
      </w:r>
      <w:r w:rsid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="001A76DE" w:rsidRPr="00136B8A">
        <w:rPr>
          <w:rFonts w:ascii="Liberation Serif" w:hAnsi="Liberation Serif" w:cs="Liberation Serif"/>
          <w:sz w:val="28"/>
          <w:szCs w:val="28"/>
        </w:rPr>
        <w:t xml:space="preserve">%, культуру, кинематографию – 6,15%, </w:t>
      </w:r>
      <w:r w:rsidR="00136B8A">
        <w:rPr>
          <w:rFonts w:ascii="Liberation Serif" w:hAnsi="Liberation Serif" w:cs="Liberation Serif"/>
          <w:sz w:val="28"/>
          <w:szCs w:val="28"/>
        </w:rPr>
        <w:br/>
      </w:r>
      <w:r w:rsidR="001A76DE" w:rsidRPr="00136B8A">
        <w:rPr>
          <w:rFonts w:ascii="Liberation Serif" w:hAnsi="Liberation Serif" w:cs="Liberation Serif"/>
          <w:sz w:val="28"/>
          <w:szCs w:val="28"/>
        </w:rPr>
        <w:t>жилищно-коммунальное хозяйство – 6,04</w:t>
      </w:r>
      <w:r w:rsid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="001A76DE" w:rsidRPr="00136B8A">
        <w:rPr>
          <w:rFonts w:ascii="Liberation Serif" w:hAnsi="Liberation Serif" w:cs="Liberation Serif"/>
          <w:sz w:val="28"/>
          <w:szCs w:val="28"/>
        </w:rPr>
        <w:t>%, социальную политику – 5,47</w:t>
      </w:r>
      <w:r w:rsid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="001A76DE" w:rsidRPr="00136B8A">
        <w:rPr>
          <w:rFonts w:ascii="Liberation Serif" w:hAnsi="Liberation Serif" w:cs="Liberation Serif"/>
          <w:sz w:val="28"/>
          <w:szCs w:val="28"/>
        </w:rPr>
        <w:t>%.</w:t>
      </w:r>
    </w:p>
    <w:p w14:paraId="41201855" w14:textId="77777777" w:rsidR="00D906C7" w:rsidRPr="00136B8A" w:rsidRDefault="00D906C7" w:rsidP="00136B8A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 xml:space="preserve">В ходе исполнения бюджета городского округа </w:t>
      </w:r>
      <w:r w:rsidR="005B3D67" w:rsidRPr="00136B8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136B8A">
        <w:rPr>
          <w:rFonts w:ascii="Liberation Serif" w:hAnsi="Liberation Serif" w:cs="Liberation Serif"/>
          <w:sz w:val="28"/>
          <w:szCs w:val="28"/>
        </w:rPr>
        <w:t>, начиная с 201</w:t>
      </w:r>
      <w:r w:rsidR="005B3D67" w:rsidRPr="00136B8A">
        <w:rPr>
          <w:rFonts w:ascii="Liberation Serif" w:hAnsi="Liberation Serif" w:cs="Liberation Serif"/>
          <w:sz w:val="28"/>
          <w:szCs w:val="28"/>
        </w:rPr>
        <w:t>8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года, сложился профицит бюджета.</w:t>
      </w:r>
      <w:r w:rsidR="005B3D67" w:rsidRPr="00136B8A">
        <w:rPr>
          <w:rFonts w:ascii="Liberation Serif" w:hAnsi="Liberation Serif" w:cs="Liberation Serif"/>
          <w:sz w:val="28"/>
          <w:szCs w:val="28"/>
        </w:rPr>
        <w:t xml:space="preserve"> В 2020 году дефицит бюджета составил 9 846,4 тыс. рублей.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В 20</w:t>
      </w:r>
      <w:r w:rsidR="00103E63" w:rsidRPr="00136B8A">
        <w:rPr>
          <w:rFonts w:ascii="Liberation Serif" w:hAnsi="Liberation Serif" w:cs="Liberation Serif"/>
          <w:sz w:val="28"/>
          <w:szCs w:val="28"/>
        </w:rPr>
        <w:t>21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году профицит местного бюджета составил </w:t>
      </w:r>
      <w:r w:rsidR="00103E63" w:rsidRPr="00136B8A">
        <w:rPr>
          <w:rFonts w:ascii="Liberation Serif" w:hAnsi="Liberation Serif" w:cs="Liberation Serif"/>
          <w:sz w:val="28"/>
          <w:szCs w:val="28"/>
        </w:rPr>
        <w:t>56 306,10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="00103E63" w:rsidRPr="00136B8A">
        <w:rPr>
          <w:rFonts w:ascii="Liberation Serif" w:hAnsi="Liberation Serif" w:cs="Liberation Serif"/>
          <w:sz w:val="28"/>
          <w:szCs w:val="28"/>
        </w:rPr>
        <w:t>тыс</w:t>
      </w:r>
      <w:r w:rsidRPr="00136B8A">
        <w:rPr>
          <w:rFonts w:ascii="Liberation Serif" w:hAnsi="Liberation Serif" w:cs="Liberation Serif"/>
          <w:sz w:val="28"/>
          <w:szCs w:val="28"/>
        </w:rPr>
        <w:t>. рублей.</w:t>
      </w:r>
    </w:p>
    <w:p w14:paraId="075245E1" w14:textId="77777777" w:rsidR="008D6A4A" w:rsidRPr="00136B8A" w:rsidRDefault="00D906C7" w:rsidP="00136B8A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  <w:highlight w:val="yellow"/>
        </w:rPr>
      </w:pPr>
      <w:r w:rsidRPr="00136B8A">
        <w:rPr>
          <w:rFonts w:ascii="Liberation Serif" w:hAnsi="Liberation Serif" w:cs="Liberation Serif"/>
          <w:sz w:val="28"/>
          <w:szCs w:val="28"/>
        </w:rPr>
        <w:t xml:space="preserve">Информация об основных показателях исполнения бюджета городского округа </w:t>
      </w:r>
      <w:r w:rsidR="004B143A" w:rsidRPr="00136B8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за 201</w:t>
      </w:r>
      <w:r w:rsidR="00A90144" w:rsidRPr="00136B8A">
        <w:rPr>
          <w:rFonts w:ascii="Liberation Serif" w:hAnsi="Liberation Serif" w:cs="Liberation Serif"/>
          <w:sz w:val="28"/>
          <w:szCs w:val="28"/>
        </w:rPr>
        <w:t>9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– 20</w:t>
      </w:r>
      <w:r w:rsidR="004B143A" w:rsidRPr="00136B8A">
        <w:rPr>
          <w:rFonts w:ascii="Liberation Serif" w:hAnsi="Liberation Serif" w:cs="Liberation Serif"/>
          <w:sz w:val="28"/>
          <w:szCs w:val="28"/>
        </w:rPr>
        <w:t>21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годы приведена в таблице</w:t>
      </w:r>
      <w:r w:rsidR="00630B2D" w:rsidRPr="00136B8A">
        <w:rPr>
          <w:rFonts w:ascii="Liberation Serif" w:hAnsi="Liberation Serif" w:cs="Liberation Serif"/>
          <w:sz w:val="28"/>
          <w:szCs w:val="28"/>
        </w:rPr>
        <w:t xml:space="preserve"> 1</w:t>
      </w:r>
      <w:r w:rsidRPr="00136B8A">
        <w:rPr>
          <w:rFonts w:ascii="Liberation Serif" w:hAnsi="Liberation Serif" w:cs="Liberation Serif"/>
          <w:sz w:val="28"/>
          <w:szCs w:val="28"/>
        </w:rPr>
        <w:t>.</w:t>
      </w:r>
    </w:p>
    <w:p w14:paraId="7A4F89C6" w14:textId="77777777" w:rsidR="008D6A4A" w:rsidRPr="00136B8A" w:rsidRDefault="008D6A4A" w:rsidP="00136B8A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5865643E" w14:textId="77777777" w:rsidR="00D906C7" w:rsidRPr="00136B8A" w:rsidRDefault="00D906C7" w:rsidP="00136B8A">
      <w:pPr>
        <w:widowControl w:val="0"/>
        <w:ind w:firstLine="709"/>
        <w:jc w:val="center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 xml:space="preserve">Основные показатели исполнения бюджета городского округа </w:t>
      </w:r>
      <w:r w:rsidR="004B143A" w:rsidRPr="00136B8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за 20</w:t>
      </w:r>
      <w:r w:rsidR="004B143A" w:rsidRPr="00136B8A">
        <w:rPr>
          <w:rFonts w:ascii="Liberation Serif" w:hAnsi="Liberation Serif" w:cs="Liberation Serif"/>
          <w:sz w:val="28"/>
          <w:szCs w:val="28"/>
        </w:rPr>
        <w:t>1</w:t>
      </w:r>
      <w:r w:rsidR="00A90144" w:rsidRPr="00136B8A">
        <w:rPr>
          <w:rFonts w:ascii="Liberation Serif" w:hAnsi="Liberation Serif" w:cs="Liberation Serif"/>
          <w:sz w:val="28"/>
          <w:szCs w:val="28"/>
        </w:rPr>
        <w:t>9</w:t>
      </w:r>
      <w:r w:rsidRPr="00136B8A">
        <w:rPr>
          <w:rFonts w:ascii="Liberation Serif" w:hAnsi="Liberation Serif" w:cs="Liberation Serif"/>
          <w:sz w:val="28"/>
          <w:szCs w:val="28"/>
        </w:rPr>
        <w:t>–20</w:t>
      </w:r>
      <w:r w:rsidR="004B143A" w:rsidRPr="00136B8A">
        <w:rPr>
          <w:rFonts w:ascii="Liberation Serif" w:hAnsi="Liberation Serif" w:cs="Liberation Serif"/>
          <w:sz w:val="28"/>
          <w:szCs w:val="28"/>
        </w:rPr>
        <w:t xml:space="preserve">21 </w:t>
      </w:r>
      <w:r w:rsidRPr="00136B8A">
        <w:rPr>
          <w:rFonts w:ascii="Liberation Serif" w:hAnsi="Liberation Serif" w:cs="Liberation Serif"/>
          <w:sz w:val="28"/>
          <w:szCs w:val="28"/>
        </w:rPr>
        <w:t>годы</w:t>
      </w:r>
    </w:p>
    <w:p w14:paraId="44C38D58" w14:textId="77777777" w:rsidR="00630B2D" w:rsidRPr="00136B8A" w:rsidRDefault="00630B2D" w:rsidP="00136B8A">
      <w:pPr>
        <w:widowControl w:val="0"/>
        <w:ind w:right="140" w:firstLine="709"/>
        <w:jc w:val="right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Таблица 1</w:t>
      </w:r>
    </w:p>
    <w:p w14:paraId="1D123540" w14:textId="193AF02B" w:rsidR="00D906C7" w:rsidRPr="00136B8A" w:rsidRDefault="00D906C7" w:rsidP="00136B8A">
      <w:pPr>
        <w:widowControl w:val="0"/>
        <w:ind w:right="140" w:firstLine="709"/>
        <w:jc w:val="right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(</w:t>
      </w:r>
      <w:r w:rsidR="00E6772C" w:rsidRPr="00136B8A">
        <w:rPr>
          <w:rFonts w:ascii="Liberation Serif" w:hAnsi="Liberation Serif" w:cs="Liberation Serif"/>
          <w:sz w:val="28"/>
          <w:szCs w:val="28"/>
        </w:rPr>
        <w:t>тыс</w:t>
      </w:r>
      <w:r w:rsidRPr="00136B8A">
        <w:rPr>
          <w:rFonts w:ascii="Liberation Serif" w:hAnsi="Liberation Serif" w:cs="Liberation Serif"/>
          <w:sz w:val="28"/>
          <w:szCs w:val="28"/>
        </w:rPr>
        <w:t>. рублей)</w:t>
      </w:r>
    </w:p>
    <w:tbl>
      <w:tblPr>
        <w:tblStyle w:val="a3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2976"/>
        <w:gridCol w:w="1418"/>
        <w:gridCol w:w="1418"/>
        <w:gridCol w:w="1559"/>
        <w:gridCol w:w="1559"/>
      </w:tblGrid>
      <w:tr w:rsidR="00A90144" w:rsidRPr="00136B8A" w14:paraId="7CC2E280" w14:textId="77777777" w:rsidTr="00136B8A">
        <w:tc>
          <w:tcPr>
            <w:tcW w:w="993" w:type="dxa"/>
            <w:vMerge w:val="restart"/>
            <w:vAlign w:val="center"/>
          </w:tcPr>
          <w:p w14:paraId="5E918847" w14:textId="1D520C9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Но</w:t>
            </w:r>
            <w:r w:rsidR="00136B8A">
              <w:rPr>
                <w:rFonts w:ascii="Liberation Serif" w:hAnsi="Liberation Serif" w:cs="Liberation Serif"/>
                <w:sz w:val="28"/>
                <w:szCs w:val="28"/>
              </w:rPr>
              <w:softHyphen/>
            </w: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мер стро</w:t>
            </w:r>
            <w:r w:rsidR="00136B8A">
              <w:rPr>
                <w:rFonts w:ascii="Liberation Serif" w:hAnsi="Liberation Serif" w:cs="Liberation Serif"/>
                <w:sz w:val="28"/>
                <w:szCs w:val="28"/>
              </w:rPr>
              <w:softHyphen/>
            </w: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ки</w:t>
            </w:r>
          </w:p>
        </w:tc>
        <w:tc>
          <w:tcPr>
            <w:tcW w:w="2976" w:type="dxa"/>
            <w:vMerge w:val="restart"/>
            <w:vAlign w:val="center"/>
          </w:tcPr>
          <w:p w14:paraId="1025F632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vAlign w:val="center"/>
          </w:tcPr>
          <w:p w14:paraId="1B628CF2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2019 год (факт)</w:t>
            </w:r>
          </w:p>
        </w:tc>
        <w:tc>
          <w:tcPr>
            <w:tcW w:w="1418" w:type="dxa"/>
            <w:vMerge w:val="restart"/>
            <w:vAlign w:val="center"/>
          </w:tcPr>
          <w:p w14:paraId="2EC5DCE8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2020 год (факт)</w:t>
            </w:r>
          </w:p>
        </w:tc>
        <w:tc>
          <w:tcPr>
            <w:tcW w:w="3118" w:type="dxa"/>
            <w:gridSpan w:val="2"/>
            <w:vAlign w:val="center"/>
          </w:tcPr>
          <w:p w14:paraId="77B88493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2021 год</w:t>
            </w:r>
          </w:p>
        </w:tc>
      </w:tr>
      <w:tr w:rsidR="00A90144" w:rsidRPr="00136B8A" w14:paraId="5F3FE98C" w14:textId="77777777" w:rsidTr="00136B8A">
        <w:trPr>
          <w:trHeight w:val="355"/>
        </w:trPr>
        <w:tc>
          <w:tcPr>
            <w:tcW w:w="993" w:type="dxa"/>
            <w:vMerge/>
            <w:vAlign w:val="center"/>
          </w:tcPr>
          <w:p w14:paraId="5B78464E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976" w:type="dxa"/>
            <w:vMerge/>
            <w:vAlign w:val="center"/>
          </w:tcPr>
          <w:p w14:paraId="302DF747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6E742992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796BAA84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2797A1F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(план)</w:t>
            </w:r>
          </w:p>
        </w:tc>
        <w:tc>
          <w:tcPr>
            <w:tcW w:w="1559" w:type="dxa"/>
            <w:vAlign w:val="center"/>
          </w:tcPr>
          <w:p w14:paraId="794ECDF3" w14:textId="77777777" w:rsidR="00A90144" w:rsidRPr="00136B8A" w:rsidRDefault="00A90144" w:rsidP="00136B8A">
            <w:pPr>
              <w:widowControl w:val="0"/>
              <w:ind w:left="-108" w:right="-108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(факт)</w:t>
            </w:r>
          </w:p>
        </w:tc>
      </w:tr>
      <w:tr w:rsidR="00A90144" w:rsidRPr="00136B8A" w14:paraId="6D505267" w14:textId="77777777" w:rsidTr="00136B8A">
        <w:trPr>
          <w:trHeight w:val="562"/>
        </w:trPr>
        <w:tc>
          <w:tcPr>
            <w:tcW w:w="993" w:type="dxa"/>
            <w:vAlign w:val="center"/>
          </w:tcPr>
          <w:p w14:paraId="31EF8CE2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1.</w:t>
            </w:r>
          </w:p>
        </w:tc>
        <w:tc>
          <w:tcPr>
            <w:tcW w:w="2976" w:type="dxa"/>
            <w:vAlign w:val="center"/>
          </w:tcPr>
          <w:p w14:paraId="4DFC7897" w14:textId="77777777" w:rsidR="00A90144" w:rsidRPr="00136B8A" w:rsidRDefault="00A90144" w:rsidP="00136B8A">
            <w:pPr>
              <w:widowControl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Доходы, всего</w:t>
            </w:r>
          </w:p>
          <w:p w14:paraId="69AB256D" w14:textId="77777777" w:rsidR="00A90144" w:rsidRPr="00136B8A" w:rsidRDefault="00A90144" w:rsidP="00136B8A">
            <w:pPr>
              <w:widowControl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в том числе:</w:t>
            </w:r>
          </w:p>
        </w:tc>
        <w:tc>
          <w:tcPr>
            <w:tcW w:w="1418" w:type="dxa"/>
            <w:vAlign w:val="center"/>
          </w:tcPr>
          <w:p w14:paraId="65C7A801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945 432,0</w:t>
            </w:r>
          </w:p>
        </w:tc>
        <w:tc>
          <w:tcPr>
            <w:tcW w:w="1418" w:type="dxa"/>
            <w:vAlign w:val="center"/>
          </w:tcPr>
          <w:p w14:paraId="37850D4C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996 453,5</w:t>
            </w:r>
          </w:p>
        </w:tc>
        <w:tc>
          <w:tcPr>
            <w:tcW w:w="1559" w:type="dxa"/>
            <w:vAlign w:val="center"/>
          </w:tcPr>
          <w:p w14:paraId="065BFBC6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1 116 753,61</w:t>
            </w:r>
          </w:p>
        </w:tc>
        <w:tc>
          <w:tcPr>
            <w:tcW w:w="1559" w:type="dxa"/>
            <w:vAlign w:val="center"/>
          </w:tcPr>
          <w:p w14:paraId="11D68245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1 059 079,01</w:t>
            </w:r>
          </w:p>
        </w:tc>
      </w:tr>
      <w:tr w:rsidR="00A90144" w:rsidRPr="00136B8A" w14:paraId="2C7F8BE5" w14:textId="77777777" w:rsidTr="00136B8A">
        <w:tc>
          <w:tcPr>
            <w:tcW w:w="993" w:type="dxa"/>
            <w:vAlign w:val="center"/>
          </w:tcPr>
          <w:p w14:paraId="3D76223E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2.</w:t>
            </w:r>
          </w:p>
        </w:tc>
        <w:tc>
          <w:tcPr>
            <w:tcW w:w="2976" w:type="dxa"/>
            <w:vAlign w:val="center"/>
          </w:tcPr>
          <w:p w14:paraId="780C82DB" w14:textId="77777777" w:rsidR="00A90144" w:rsidRPr="00136B8A" w:rsidRDefault="00A90144" w:rsidP="00136B8A">
            <w:pPr>
              <w:widowControl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 xml:space="preserve">налоговые, неналоговые доходы </w:t>
            </w:r>
          </w:p>
        </w:tc>
        <w:tc>
          <w:tcPr>
            <w:tcW w:w="1418" w:type="dxa"/>
            <w:vAlign w:val="center"/>
          </w:tcPr>
          <w:p w14:paraId="1304FFB3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335 046,2</w:t>
            </w:r>
          </w:p>
        </w:tc>
        <w:tc>
          <w:tcPr>
            <w:tcW w:w="1418" w:type="dxa"/>
            <w:vAlign w:val="center"/>
          </w:tcPr>
          <w:p w14:paraId="41D23E7C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327 544,7</w:t>
            </w:r>
          </w:p>
        </w:tc>
        <w:tc>
          <w:tcPr>
            <w:tcW w:w="1559" w:type="dxa"/>
            <w:vAlign w:val="center"/>
          </w:tcPr>
          <w:p w14:paraId="39B3E753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415 099,90</w:t>
            </w:r>
          </w:p>
        </w:tc>
        <w:tc>
          <w:tcPr>
            <w:tcW w:w="1559" w:type="dxa"/>
            <w:vAlign w:val="center"/>
          </w:tcPr>
          <w:p w14:paraId="45BE318B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387 769,20</w:t>
            </w:r>
          </w:p>
        </w:tc>
      </w:tr>
      <w:tr w:rsidR="00A90144" w:rsidRPr="00136B8A" w14:paraId="14FD1D78" w14:textId="77777777" w:rsidTr="00136B8A">
        <w:tc>
          <w:tcPr>
            <w:tcW w:w="993" w:type="dxa"/>
          </w:tcPr>
          <w:p w14:paraId="3426A756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3.</w:t>
            </w:r>
          </w:p>
        </w:tc>
        <w:tc>
          <w:tcPr>
            <w:tcW w:w="2976" w:type="dxa"/>
          </w:tcPr>
          <w:p w14:paraId="49EE4B3C" w14:textId="77777777" w:rsidR="00A90144" w:rsidRPr="00136B8A" w:rsidRDefault="00A90144" w:rsidP="00136B8A">
            <w:pPr>
              <w:widowControl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18" w:type="dxa"/>
            <w:vAlign w:val="center"/>
          </w:tcPr>
          <w:p w14:paraId="55C91117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610 385,8</w:t>
            </w:r>
          </w:p>
        </w:tc>
        <w:tc>
          <w:tcPr>
            <w:tcW w:w="1418" w:type="dxa"/>
            <w:vAlign w:val="center"/>
          </w:tcPr>
          <w:p w14:paraId="1DA18676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668 908,8</w:t>
            </w:r>
          </w:p>
        </w:tc>
        <w:tc>
          <w:tcPr>
            <w:tcW w:w="1559" w:type="dxa"/>
            <w:vAlign w:val="center"/>
          </w:tcPr>
          <w:p w14:paraId="58B00DF2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701 653,71</w:t>
            </w:r>
          </w:p>
        </w:tc>
        <w:tc>
          <w:tcPr>
            <w:tcW w:w="1559" w:type="dxa"/>
            <w:vAlign w:val="center"/>
          </w:tcPr>
          <w:p w14:paraId="7513D5C7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671 309,81</w:t>
            </w:r>
          </w:p>
        </w:tc>
      </w:tr>
      <w:tr w:rsidR="00A90144" w:rsidRPr="00136B8A" w14:paraId="32663EC4" w14:textId="77777777" w:rsidTr="00136B8A">
        <w:tc>
          <w:tcPr>
            <w:tcW w:w="993" w:type="dxa"/>
          </w:tcPr>
          <w:p w14:paraId="4D6046E8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4.</w:t>
            </w:r>
          </w:p>
        </w:tc>
        <w:tc>
          <w:tcPr>
            <w:tcW w:w="2976" w:type="dxa"/>
          </w:tcPr>
          <w:p w14:paraId="018D029C" w14:textId="77777777" w:rsidR="00A90144" w:rsidRPr="00136B8A" w:rsidRDefault="00A90144" w:rsidP="00136B8A">
            <w:pPr>
              <w:widowControl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Расходы, всего</w:t>
            </w:r>
          </w:p>
        </w:tc>
        <w:tc>
          <w:tcPr>
            <w:tcW w:w="1418" w:type="dxa"/>
            <w:vAlign w:val="center"/>
          </w:tcPr>
          <w:p w14:paraId="19A9C35C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843 918,3</w:t>
            </w:r>
          </w:p>
        </w:tc>
        <w:tc>
          <w:tcPr>
            <w:tcW w:w="1418" w:type="dxa"/>
            <w:vAlign w:val="center"/>
          </w:tcPr>
          <w:p w14:paraId="20B86C1A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1 006 299,9</w:t>
            </w:r>
          </w:p>
        </w:tc>
        <w:tc>
          <w:tcPr>
            <w:tcW w:w="1559" w:type="dxa"/>
            <w:vAlign w:val="center"/>
          </w:tcPr>
          <w:p w14:paraId="5E17F1F4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1 126 660,85</w:t>
            </w:r>
          </w:p>
        </w:tc>
        <w:tc>
          <w:tcPr>
            <w:tcW w:w="1559" w:type="dxa"/>
            <w:vAlign w:val="center"/>
          </w:tcPr>
          <w:p w14:paraId="57AA114B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1 002 773,00</w:t>
            </w:r>
          </w:p>
        </w:tc>
      </w:tr>
      <w:tr w:rsidR="00A90144" w:rsidRPr="00136B8A" w14:paraId="4AFD97AB" w14:textId="77777777" w:rsidTr="00136B8A">
        <w:tc>
          <w:tcPr>
            <w:tcW w:w="993" w:type="dxa"/>
          </w:tcPr>
          <w:p w14:paraId="1782BAD9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5.</w:t>
            </w:r>
          </w:p>
        </w:tc>
        <w:tc>
          <w:tcPr>
            <w:tcW w:w="2976" w:type="dxa"/>
          </w:tcPr>
          <w:p w14:paraId="0D46E1EA" w14:textId="77777777" w:rsidR="00A90144" w:rsidRPr="00136B8A" w:rsidRDefault="00A90144" w:rsidP="00136B8A">
            <w:pPr>
              <w:widowControl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Дефицит (-), профицит (+)</w:t>
            </w:r>
          </w:p>
        </w:tc>
        <w:tc>
          <w:tcPr>
            <w:tcW w:w="1418" w:type="dxa"/>
            <w:vAlign w:val="center"/>
          </w:tcPr>
          <w:p w14:paraId="735581A1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+101 513,7</w:t>
            </w:r>
          </w:p>
        </w:tc>
        <w:tc>
          <w:tcPr>
            <w:tcW w:w="1418" w:type="dxa"/>
            <w:vAlign w:val="center"/>
          </w:tcPr>
          <w:p w14:paraId="325B0376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-9 846,4</w:t>
            </w:r>
          </w:p>
        </w:tc>
        <w:tc>
          <w:tcPr>
            <w:tcW w:w="1559" w:type="dxa"/>
            <w:vAlign w:val="center"/>
          </w:tcPr>
          <w:p w14:paraId="68A09703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-9 907,24</w:t>
            </w:r>
          </w:p>
        </w:tc>
        <w:tc>
          <w:tcPr>
            <w:tcW w:w="1559" w:type="dxa"/>
            <w:vAlign w:val="center"/>
          </w:tcPr>
          <w:p w14:paraId="73CE436D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+56 306,10</w:t>
            </w:r>
          </w:p>
        </w:tc>
      </w:tr>
      <w:tr w:rsidR="00A90144" w:rsidRPr="00136B8A" w14:paraId="53AF3143" w14:textId="77777777" w:rsidTr="00136B8A">
        <w:tc>
          <w:tcPr>
            <w:tcW w:w="993" w:type="dxa"/>
          </w:tcPr>
          <w:p w14:paraId="7DB06AB0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6.</w:t>
            </w:r>
          </w:p>
        </w:tc>
        <w:tc>
          <w:tcPr>
            <w:tcW w:w="2976" w:type="dxa"/>
          </w:tcPr>
          <w:p w14:paraId="73F9CD88" w14:textId="77777777" w:rsidR="00A90144" w:rsidRPr="00136B8A" w:rsidRDefault="00A90144" w:rsidP="00136B8A">
            <w:pPr>
              <w:widowControl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Источники покрытия дефицита бюджета:</w:t>
            </w:r>
          </w:p>
        </w:tc>
        <w:tc>
          <w:tcPr>
            <w:tcW w:w="1418" w:type="dxa"/>
            <w:vAlign w:val="center"/>
          </w:tcPr>
          <w:p w14:paraId="514ED450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101 513,7</w:t>
            </w:r>
          </w:p>
        </w:tc>
        <w:tc>
          <w:tcPr>
            <w:tcW w:w="1418" w:type="dxa"/>
            <w:vAlign w:val="center"/>
          </w:tcPr>
          <w:p w14:paraId="5833EF48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9 846,4</w:t>
            </w:r>
          </w:p>
        </w:tc>
        <w:tc>
          <w:tcPr>
            <w:tcW w:w="1559" w:type="dxa"/>
            <w:vAlign w:val="center"/>
          </w:tcPr>
          <w:p w14:paraId="5B6F7E69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9 907,24</w:t>
            </w:r>
          </w:p>
        </w:tc>
        <w:tc>
          <w:tcPr>
            <w:tcW w:w="1559" w:type="dxa"/>
            <w:vAlign w:val="center"/>
          </w:tcPr>
          <w:p w14:paraId="5F517981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56 306,10</w:t>
            </w:r>
          </w:p>
        </w:tc>
      </w:tr>
      <w:tr w:rsidR="00A90144" w:rsidRPr="00136B8A" w14:paraId="66328264" w14:textId="77777777" w:rsidTr="00136B8A">
        <w:tc>
          <w:tcPr>
            <w:tcW w:w="993" w:type="dxa"/>
          </w:tcPr>
          <w:p w14:paraId="0301CAA9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7.</w:t>
            </w:r>
          </w:p>
        </w:tc>
        <w:tc>
          <w:tcPr>
            <w:tcW w:w="2976" w:type="dxa"/>
          </w:tcPr>
          <w:p w14:paraId="76C85769" w14:textId="77777777" w:rsidR="00A90144" w:rsidRPr="00136B8A" w:rsidRDefault="00A90144" w:rsidP="00136B8A">
            <w:pPr>
              <w:widowControl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Получение кредита</w:t>
            </w:r>
          </w:p>
        </w:tc>
        <w:tc>
          <w:tcPr>
            <w:tcW w:w="1418" w:type="dxa"/>
            <w:vAlign w:val="center"/>
          </w:tcPr>
          <w:p w14:paraId="7ECE42D1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center"/>
          </w:tcPr>
          <w:p w14:paraId="49E63D71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14:paraId="20CFF916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14:paraId="65937D15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</w:tr>
      <w:tr w:rsidR="00A90144" w:rsidRPr="00136B8A" w14:paraId="317F7EA5" w14:textId="77777777" w:rsidTr="00136B8A">
        <w:tc>
          <w:tcPr>
            <w:tcW w:w="993" w:type="dxa"/>
          </w:tcPr>
          <w:p w14:paraId="3AC12885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8.</w:t>
            </w:r>
          </w:p>
        </w:tc>
        <w:tc>
          <w:tcPr>
            <w:tcW w:w="2976" w:type="dxa"/>
          </w:tcPr>
          <w:p w14:paraId="1F3C4944" w14:textId="77777777" w:rsidR="00A90144" w:rsidRPr="00136B8A" w:rsidRDefault="00A90144" w:rsidP="00136B8A">
            <w:pPr>
              <w:widowControl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Погашение кредита</w:t>
            </w:r>
          </w:p>
        </w:tc>
        <w:tc>
          <w:tcPr>
            <w:tcW w:w="1418" w:type="dxa"/>
            <w:vAlign w:val="center"/>
          </w:tcPr>
          <w:p w14:paraId="66D36C19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4 479,4</w:t>
            </w:r>
          </w:p>
        </w:tc>
        <w:tc>
          <w:tcPr>
            <w:tcW w:w="1418" w:type="dxa"/>
            <w:vAlign w:val="center"/>
          </w:tcPr>
          <w:p w14:paraId="57E6F657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4 479,4</w:t>
            </w:r>
          </w:p>
        </w:tc>
        <w:tc>
          <w:tcPr>
            <w:tcW w:w="1559" w:type="dxa"/>
            <w:vAlign w:val="center"/>
          </w:tcPr>
          <w:p w14:paraId="528539BA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4 479,4</w:t>
            </w:r>
          </w:p>
        </w:tc>
        <w:tc>
          <w:tcPr>
            <w:tcW w:w="1559" w:type="dxa"/>
            <w:vAlign w:val="center"/>
          </w:tcPr>
          <w:p w14:paraId="5C047168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4 479,4</w:t>
            </w:r>
          </w:p>
        </w:tc>
      </w:tr>
      <w:tr w:rsidR="00A90144" w:rsidRPr="00136B8A" w14:paraId="5B085AC7" w14:textId="77777777" w:rsidTr="00136B8A">
        <w:tc>
          <w:tcPr>
            <w:tcW w:w="993" w:type="dxa"/>
          </w:tcPr>
          <w:p w14:paraId="032A4DF2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9.</w:t>
            </w:r>
          </w:p>
        </w:tc>
        <w:tc>
          <w:tcPr>
            <w:tcW w:w="2976" w:type="dxa"/>
          </w:tcPr>
          <w:p w14:paraId="08FCF3C4" w14:textId="77777777" w:rsidR="00A90144" w:rsidRPr="00136B8A" w:rsidRDefault="00A90144" w:rsidP="00136B8A">
            <w:pPr>
              <w:widowControl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Изменение остатков</w:t>
            </w:r>
          </w:p>
        </w:tc>
        <w:tc>
          <w:tcPr>
            <w:tcW w:w="1418" w:type="dxa"/>
            <w:vAlign w:val="center"/>
          </w:tcPr>
          <w:p w14:paraId="6B20582E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97 034,3</w:t>
            </w:r>
          </w:p>
        </w:tc>
        <w:tc>
          <w:tcPr>
            <w:tcW w:w="1418" w:type="dxa"/>
            <w:vAlign w:val="center"/>
          </w:tcPr>
          <w:p w14:paraId="52E3D376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14 325,8</w:t>
            </w:r>
          </w:p>
        </w:tc>
        <w:tc>
          <w:tcPr>
            <w:tcW w:w="1559" w:type="dxa"/>
            <w:vAlign w:val="center"/>
          </w:tcPr>
          <w:p w14:paraId="0934430B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14 386,64</w:t>
            </w:r>
          </w:p>
        </w:tc>
        <w:tc>
          <w:tcPr>
            <w:tcW w:w="1559" w:type="dxa"/>
            <w:vAlign w:val="center"/>
          </w:tcPr>
          <w:p w14:paraId="34FCA310" w14:textId="77777777" w:rsidR="00A90144" w:rsidRPr="00136B8A" w:rsidRDefault="00A90144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51 826,70</w:t>
            </w:r>
          </w:p>
        </w:tc>
      </w:tr>
    </w:tbl>
    <w:p w14:paraId="6A8F6672" w14:textId="77777777" w:rsidR="00A72D70" w:rsidRPr="00136B8A" w:rsidRDefault="00A72D70" w:rsidP="00136B8A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1A5A21AC" w14:textId="77777777" w:rsidR="000A7F5F" w:rsidRPr="00136B8A" w:rsidRDefault="0054096F" w:rsidP="00136B8A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Основным и</w:t>
      </w:r>
      <w:r w:rsidR="000A7F5F" w:rsidRPr="00136B8A">
        <w:rPr>
          <w:rFonts w:ascii="Liberation Serif" w:hAnsi="Liberation Serif" w:cs="Liberation Serif"/>
          <w:sz w:val="28"/>
          <w:szCs w:val="28"/>
        </w:rPr>
        <w:t xml:space="preserve">сточником покрытия дефицита 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местного </w:t>
      </w:r>
      <w:r w:rsidR="000A7F5F" w:rsidRPr="00136B8A">
        <w:rPr>
          <w:rFonts w:ascii="Liberation Serif" w:hAnsi="Liberation Serif" w:cs="Liberation Serif"/>
          <w:sz w:val="28"/>
          <w:szCs w:val="28"/>
        </w:rPr>
        <w:t>бюджета городского округа Среднеуральск и погашение бюджетного кредита является изменение остатков средств на счете бюджета.</w:t>
      </w:r>
    </w:p>
    <w:p w14:paraId="0ECA7970" w14:textId="77777777" w:rsidR="00572908" w:rsidRPr="00136B8A" w:rsidRDefault="00572908" w:rsidP="00136B8A">
      <w:pPr>
        <w:widowControl w:val="0"/>
        <w:autoSpaceDE w:val="0"/>
        <w:autoSpaceDN w:val="0"/>
        <w:adjustRightInd w:val="0"/>
        <w:ind w:firstLine="700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28 февраля 2013 года между Министерством финансов Свердловской области и Администрацией городского округа Среднеуральск было заключено Соглашение № 29 «О реструктуризации муниципального долга в части долговых обязательств городского округа по бюджетным кредитам для покрытия временных кассовых разрывов, возникающих при исполнении местного бюджета, 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lastRenderedPageBreak/>
        <w:t>предоставленным из областного бюджета в 2012 году».</w:t>
      </w:r>
    </w:p>
    <w:p w14:paraId="08A168C6" w14:textId="1E66F91C" w:rsidR="00572908" w:rsidRPr="00136B8A" w:rsidRDefault="00572908" w:rsidP="00136B8A">
      <w:pPr>
        <w:widowControl w:val="0"/>
        <w:autoSpaceDE w:val="0"/>
        <w:autoSpaceDN w:val="0"/>
        <w:adjustRightInd w:val="0"/>
        <w:ind w:firstLine="70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В соответствии с приказом Министерства финансов Свердловской области от 27 февраля 2017 </w:t>
      </w:r>
      <w:r w:rsidR="00136B8A">
        <w:rPr>
          <w:rFonts w:ascii="Liberation Serif" w:hAnsi="Liberation Serif" w:cs="Liberation Serif"/>
          <w:color w:val="000000"/>
          <w:sz w:val="28"/>
          <w:szCs w:val="28"/>
        </w:rPr>
        <w:t xml:space="preserve">года 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>№ 55 «О частичном списании сумм основного долга по соглашениям о реструктуризации муниципального долга в части долговых обязательств муниципальных районов (городских округов) по бюджетным кредитам для покрытия временных кассовых разрывов, возникающих при исполнении местных бюджетов, предоставленным из областного бюджета в 2016 году» и Соглашением от 27 февраля 2017 года № 27 между Министерством финансов Свердловской области и Администрацией городского округа Среднеуральск «О реструктуризации муниципального долга в части долговых обязательств муниципального района (городского округа) по бюджетным кредитам для покрытия временных кассовых разрывов, возникающих при исполнении местного бюджета, предоставленным из областного бюджета в 2016 году».</w:t>
      </w:r>
    </w:p>
    <w:p w14:paraId="333D386A" w14:textId="77777777" w:rsidR="00630B2D" w:rsidRPr="00136B8A" w:rsidRDefault="00630B2D" w:rsidP="00136B8A">
      <w:pPr>
        <w:widowControl w:val="0"/>
        <w:autoSpaceDE w:val="0"/>
        <w:autoSpaceDN w:val="0"/>
        <w:adjustRightInd w:val="0"/>
        <w:ind w:firstLine="70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36B8A">
        <w:rPr>
          <w:rFonts w:ascii="Liberation Serif" w:hAnsi="Liberation Serif" w:cs="Liberation Serif"/>
          <w:color w:val="000000"/>
          <w:sz w:val="28"/>
          <w:szCs w:val="28"/>
        </w:rPr>
        <w:t>За период 201</w:t>
      </w:r>
      <w:r w:rsidR="00E05967" w:rsidRPr="00136B8A">
        <w:rPr>
          <w:rFonts w:ascii="Liberation Serif" w:hAnsi="Liberation Serif" w:cs="Liberation Serif"/>
          <w:color w:val="000000"/>
          <w:sz w:val="28"/>
          <w:szCs w:val="28"/>
        </w:rPr>
        <w:t>9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-2021 годов муниципальный долг городского округа Среднеуральск существенно изменился и на 1 января 2022 года составил </w:t>
      </w:r>
      <w:r w:rsidR="00E05967"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6 324,2 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>тыс.</w:t>
      </w:r>
      <w:r w:rsidR="00BF5860" w:rsidRPr="00136B8A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>ру</w:t>
      </w:r>
      <w:r w:rsidR="00BF5860" w:rsidRPr="00136B8A">
        <w:rPr>
          <w:rFonts w:ascii="Liberation Serif" w:hAnsi="Liberation Serif" w:cs="Liberation Serif"/>
          <w:color w:val="000000"/>
          <w:sz w:val="28"/>
          <w:szCs w:val="28"/>
        </w:rPr>
        <w:t>б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>лей.</w:t>
      </w:r>
    </w:p>
    <w:p w14:paraId="4EAA1518" w14:textId="77777777" w:rsidR="00630B2D" w:rsidRPr="00136B8A" w:rsidRDefault="00630B2D" w:rsidP="00136B8A">
      <w:pPr>
        <w:widowControl w:val="0"/>
        <w:autoSpaceDE w:val="0"/>
        <w:autoSpaceDN w:val="0"/>
        <w:adjustRightInd w:val="0"/>
        <w:ind w:firstLine="70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36B8A">
        <w:rPr>
          <w:rFonts w:ascii="Liberation Serif" w:hAnsi="Liberation Serif" w:cs="Liberation Serif"/>
          <w:color w:val="000000"/>
          <w:sz w:val="28"/>
          <w:szCs w:val="28"/>
        </w:rPr>
        <w:t>Информация об основных показателях состояния муниципального долга городского округа Среднеуральск за 201</w:t>
      </w:r>
      <w:r w:rsidR="00FD5A27" w:rsidRPr="00136B8A">
        <w:rPr>
          <w:rFonts w:ascii="Liberation Serif" w:hAnsi="Liberation Serif" w:cs="Liberation Serif"/>
          <w:color w:val="000000"/>
          <w:sz w:val="28"/>
          <w:szCs w:val="28"/>
        </w:rPr>
        <w:t>9</w:t>
      </w:r>
      <w:r w:rsidRPr="00136B8A">
        <w:rPr>
          <w:rFonts w:ascii="Liberation Serif" w:hAnsi="Liberation Serif" w:cs="Liberation Serif"/>
          <w:color w:val="000000"/>
          <w:sz w:val="28"/>
          <w:szCs w:val="28"/>
        </w:rPr>
        <w:t>-2021 годы приведена в таблице 2.</w:t>
      </w:r>
    </w:p>
    <w:p w14:paraId="6DF82AB5" w14:textId="77777777" w:rsidR="00630B2D" w:rsidRPr="00136B8A" w:rsidRDefault="00630B2D" w:rsidP="00136B8A">
      <w:pPr>
        <w:widowControl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648B5EA8" w14:textId="77777777" w:rsidR="00630B2D" w:rsidRPr="00136B8A" w:rsidRDefault="00630B2D" w:rsidP="00136B8A">
      <w:pPr>
        <w:widowControl w:val="0"/>
        <w:ind w:firstLine="709"/>
        <w:jc w:val="center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Объем и структура муниципального долга городского округа Среднеуральск</w:t>
      </w:r>
      <w:r w:rsidR="00FD5A27" w:rsidRPr="00136B8A">
        <w:rPr>
          <w:rFonts w:ascii="Liberation Serif" w:hAnsi="Liberation Serif" w:cs="Liberation Serif"/>
          <w:sz w:val="28"/>
          <w:szCs w:val="28"/>
        </w:rPr>
        <w:t xml:space="preserve"> за 2019-2021 годы</w:t>
      </w:r>
    </w:p>
    <w:p w14:paraId="51BB4B71" w14:textId="77777777" w:rsidR="00630B2D" w:rsidRPr="00136B8A" w:rsidRDefault="00630B2D" w:rsidP="00136B8A">
      <w:pPr>
        <w:widowControl w:val="0"/>
        <w:ind w:right="140" w:firstLine="709"/>
        <w:jc w:val="right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Таблица 2</w:t>
      </w:r>
    </w:p>
    <w:p w14:paraId="194A03EC" w14:textId="576B6A78" w:rsidR="00630B2D" w:rsidRPr="00136B8A" w:rsidRDefault="00630B2D" w:rsidP="00136B8A">
      <w:pPr>
        <w:widowControl w:val="0"/>
        <w:ind w:right="140" w:firstLine="709"/>
        <w:jc w:val="right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(тыс. рублей)</w:t>
      </w:r>
    </w:p>
    <w:tbl>
      <w:tblPr>
        <w:tblStyle w:val="a3"/>
        <w:tblW w:w="99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3685"/>
        <w:gridCol w:w="1701"/>
        <w:gridCol w:w="1701"/>
        <w:gridCol w:w="1559"/>
      </w:tblGrid>
      <w:tr w:rsidR="00FD5A27" w:rsidRPr="00136B8A" w14:paraId="3136420E" w14:textId="77777777" w:rsidTr="00136B8A">
        <w:trPr>
          <w:trHeight w:val="641"/>
        </w:trPr>
        <w:tc>
          <w:tcPr>
            <w:tcW w:w="1276" w:type="dxa"/>
            <w:vAlign w:val="center"/>
          </w:tcPr>
          <w:p w14:paraId="47852E5B" w14:textId="77777777" w:rsidR="00FD5A27" w:rsidRPr="00136B8A" w:rsidRDefault="00FD5A27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Номер строки</w:t>
            </w:r>
          </w:p>
        </w:tc>
        <w:tc>
          <w:tcPr>
            <w:tcW w:w="3685" w:type="dxa"/>
            <w:vAlign w:val="center"/>
          </w:tcPr>
          <w:p w14:paraId="5B5026AF" w14:textId="77777777" w:rsidR="00FD5A27" w:rsidRPr="00136B8A" w:rsidRDefault="00FD5A27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Вид долгового обязательства</w:t>
            </w:r>
          </w:p>
        </w:tc>
        <w:tc>
          <w:tcPr>
            <w:tcW w:w="1701" w:type="dxa"/>
            <w:vAlign w:val="center"/>
          </w:tcPr>
          <w:p w14:paraId="2CE8E84F" w14:textId="77777777" w:rsidR="00FD5A27" w:rsidRPr="00136B8A" w:rsidRDefault="00FD5A27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 xml:space="preserve">2019 год </w:t>
            </w:r>
          </w:p>
        </w:tc>
        <w:tc>
          <w:tcPr>
            <w:tcW w:w="1701" w:type="dxa"/>
            <w:vAlign w:val="center"/>
          </w:tcPr>
          <w:p w14:paraId="7E24E547" w14:textId="77777777" w:rsidR="00FD5A27" w:rsidRPr="00136B8A" w:rsidRDefault="00FD5A27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 xml:space="preserve">2020 год </w:t>
            </w:r>
          </w:p>
        </w:tc>
        <w:tc>
          <w:tcPr>
            <w:tcW w:w="1559" w:type="dxa"/>
            <w:vAlign w:val="center"/>
          </w:tcPr>
          <w:p w14:paraId="189F4567" w14:textId="77777777" w:rsidR="00FD5A27" w:rsidRPr="00136B8A" w:rsidRDefault="00FD5A27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2021 год</w:t>
            </w:r>
          </w:p>
        </w:tc>
      </w:tr>
      <w:tr w:rsidR="00FD5A27" w:rsidRPr="00136B8A" w14:paraId="2778C4A9" w14:textId="77777777" w:rsidTr="00136B8A">
        <w:trPr>
          <w:trHeight w:val="562"/>
        </w:trPr>
        <w:tc>
          <w:tcPr>
            <w:tcW w:w="1276" w:type="dxa"/>
          </w:tcPr>
          <w:p w14:paraId="0990F16D" w14:textId="77777777" w:rsidR="00FD5A27" w:rsidRPr="00136B8A" w:rsidRDefault="00FD5A27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1.</w:t>
            </w:r>
          </w:p>
        </w:tc>
        <w:tc>
          <w:tcPr>
            <w:tcW w:w="3685" w:type="dxa"/>
            <w:vAlign w:val="center"/>
          </w:tcPr>
          <w:p w14:paraId="188A8A03" w14:textId="77777777" w:rsidR="00FD5A27" w:rsidRPr="00136B8A" w:rsidRDefault="00FD5A27" w:rsidP="00136B8A">
            <w:pPr>
              <w:widowControl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Кредиты кредитных организаций</w:t>
            </w:r>
          </w:p>
        </w:tc>
        <w:tc>
          <w:tcPr>
            <w:tcW w:w="1701" w:type="dxa"/>
            <w:vAlign w:val="center"/>
          </w:tcPr>
          <w:p w14:paraId="15DD5D66" w14:textId="77777777" w:rsidR="00FD5A27" w:rsidRPr="00136B8A" w:rsidRDefault="0067011A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0,0</w:t>
            </w:r>
          </w:p>
        </w:tc>
        <w:tc>
          <w:tcPr>
            <w:tcW w:w="1701" w:type="dxa"/>
            <w:vAlign w:val="center"/>
          </w:tcPr>
          <w:p w14:paraId="6854D065" w14:textId="77777777" w:rsidR="00FD5A27" w:rsidRPr="00136B8A" w:rsidRDefault="0067011A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14:paraId="549306CD" w14:textId="77777777" w:rsidR="00FD5A27" w:rsidRPr="00136B8A" w:rsidRDefault="0067011A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0,0</w:t>
            </w:r>
          </w:p>
        </w:tc>
      </w:tr>
      <w:tr w:rsidR="00FD5A27" w:rsidRPr="00136B8A" w14:paraId="30DFE4F9" w14:textId="77777777" w:rsidTr="00136B8A">
        <w:tc>
          <w:tcPr>
            <w:tcW w:w="1276" w:type="dxa"/>
          </w:tcPr>
          <w:p w14:paraId="5F1D473B" w14:textId="77777777" w:rsidR="00FD5A27" w:rsidRPr="00136B8A" w:rsidRDefault="00FD5A27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2.</w:t>
            </w:r>
          </w:p>
        </w:tc>
        <w:tc>
          <w:tcPr>
            <w:tcW w:w="3685" w:type="dxa"/>
            <w:vAlign w:val="center"/>
          </w:tcPr>
          <w:p w14:paraId="01429959" w14:textId="77777777" w:rsidR="00FD5A27" w:rsidRPr="00136B8A" w:rsidRDefault="00FD5A27" w:rsidP="00136B8A">
            <w:pPr>
              <w:widowControl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Бюджетные кредиты</w:t>
            </w:r>
          </w:p>
        </w:tc>
        <w:tc>
          <w:tcPr>
            <w:tcW w:w="1701" w:type="dxa"/>
            <w:vAlign w:val="center"/>
          </w:tcPr>
          <w:p w14:paraId="7301A8EC" w14:textId="77777777" w:rsidR="00FD5A27" w:rsidRPr="00136B8A" w:rsidRDefault="00E05967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15 283,1</w:t>
            </w:r>
          </w:p>
        </w:tc>
        <w:tc>
          <w:tcPr>
            <w:tcW w:w="1701" w:type="dxa"/>
            <w:vAlign w:val="center"/>
          </w:tcPr>
          <w:p w14:paraId="21BA4B6A" w14:textId="77777777" w:rsidR="00FD5A27" w:rsidRPr="00136B8A" w:rsidRDefault="00E05967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10 803,7</w:t>
            </w:r>
          </w:p>
        </w:tc>
        <w:tc>
          <w:tcPr>
            <w:tcW w:w="1559" w:type="dxa"/>
            <w:vAlign w:val="center"/>
          </w:tcPr>
          <w:p w14:paraId="02EBF342" w14:textId="77777777" w:rsidR="00FD5A27" w:rsidRPr="00136B8A" w:rsidRDefault="00E05967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6 324,2</w:t>
            </w:r>
          </w:p>
        </w:tc>
      </w:tr>
      <w:tr w:rsidR="00FD5A27" w:rsidRPr="00136B8A" w14:paraId="1FA1954C" w14:textId="77777777" w:rsidTr="00136B8A">
        <w:tc>
          <w:tcPr>
            <w:tcW w:w="1276" w:type="dxa"/>
          </w:tcPr>
          <w:p w14:paraId="185FEE91" w14:textId="77777777" w:rsidR="00FD5A27" w:rsidRPr="00136B8A" w:rsidRDefault="00FD5A27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3.</w:t>
            </w:r>
          </w:p>
        </w:tc>
        <w:tc>
          <w:tcPr>
            <w:tcW w:w="3685" w:type="dxa"/>
          </w:tcPr>
          <w:p w14:paraId="334FED72" w14:textId="77777777" w:rsidR="00FD5A27" w:rsidRPr="00136B8A" w:rsidRDefault="00FD5A27" w:rsidP="00136B8A">
            <w:pPr>
              <w:widowControl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Ценные бумаги</w:t>
            </w:r>
          </w:p>
        </w:tc>
        <w:tc>
          <w:tcPr>
            <w:tcW w:w="1701" w:type="dxa"/>
            <w:vAlign w:val="center"/>
          </w:tcPr>
          <w:p w14:paraId="1C54EDCE" w14:textId="77777777" w:rsidR="00FD5A27" w:rsidRPr="00136B8A" w:rsidRDefault="0067011A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0,0</w:t>
            </w:r>
          </w:p>
        </w:tc>
        <w:tc>
          <w:tcPr>
            <w:tcW w:w="1701" w:type="dxa"/>
            <w:vAlign w:val="center"/>
          </w:tcPr>
          <w:p w14:paraId="0133C4F1" w14:textId="77777777" w:rsidR="00FD5A27" w:rsidRPr="00136B8A" w:rsidRDefault="0067011A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14:paraId="3A170181" w14:textId="77777777" w:rsidR="00FD5A27" w:rsidRPr="00136B8A" w:rsidRDefault="0067011A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0,0</w:t>
            </w:r>
          </w:p>
        </w:tc>
      </w:tr>
      <w:tr w:rsidR="00FD5A27" w:rsidRPr="00136B8A" w14:paraId="581DFD5A" w14:textId="77777777" w:rsidTr="00136B8A">
        <w:tc>
          <w:tcPr>
            <w:tcW w:w="1276" w:type="dxa"/>
          </w:tcPr>
          <w:p w14:paraId="14E944FA" w14:textId="77777777" w:rsidR="00FD5A27" w:rsidRPr="00136B8A" w:rsidRDefault="00FD5A27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4.</w:t>
            </w:r>
          </w:p>
        </w:tc>
        <w:tc>
          <w:tcPr>
            <w:tcW w:w="3685" w:type="dxa"/>
          </w:tcPr>
          <w:p w14:paraId="5407DF6B" w14:textId="77777777" w:rsidR="00FD5A27" w:rsidRPr="00136B8A" w:rsidRDefault="00FD5A27" w:rsidP="00136B8A">
            <w:pPr>
              <w:widowControl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Муниципальные гарантии</w:t>
            </w:r>
          </w:p>
        </w:tc>
        <w:tc>
          <w:tcPr>
            <w:tcW w:w="1701" w:type="dxa"/>
            <w:vAlign w:val="center"/>
          </w:tcPr>
          <w:p w14:paraId="4D12F957" w14:textId="77777777" w:rsidR="00FD5A27" w:rsidRPr="00136B8A" w:rsidRDefault="0067011A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0,0</w:t>
            </w:r>
          </w:p>
        </w:tc>
        <w:tc>
          <w:tcPr>
            <w:tcW w:w="1701" w:type="dxa"/>
            <w:vAlign w:val="center"/>
          </w:tcPr>
          <w:p w14:paraId="6BF466E7" w14:textId="77777777" w:rsidR="00FD5A27" w:rsidRPr="00136B8A" w:rsidRDefault="0067011A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14:paraId="1A1CA621" w14:textId="77777777" w:rsidR="00FD5A27" w:rsidRPr="00136B8A" w:rsidRDefault="0067011A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0,0</w:t>
            </w:r>
          </w:p>
        </w:tc>
      </w:tr>
      <w:tr w:rsidR="00FD5A27" w:rsidRPr="00136B8A" w14:paraId="64169341" w14:textId="77777777" w:rsidTr="00136B8A">
        <w:tc>
          <w:tcPr>
            <w:tcW w:w="1276" w:type="dxa"/>
          </w:tcPr>
          <w:p w14:paraId="118D5CD6" w14:textId="77777777" w:rsidR="00FD5A27" w:rsidRPr="00136B8A" w:rsidRDefault="00FD5A27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5.</w:t>
            </w:r>
          </w:p>
        </w:tc>
        <w:tc>
          <w:tcPr>
            <w:tcW w:w="3685" w:type="dxa"/>
          </w:tcPr>
          <w:p w14:paraId="772F29DF" w14:textId="77777777" w:rsidR="00FD5A27" w:rsidRPr="00136B8A" w:rsidRDefault="00FD5A27" w:rsidP="00136B8A">
            <w:pPr>
              <w:widowControl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Всего:</w:t>
            </w:r>
          </w:p>
        </w:tc>
        <w:tc>
          <w:tcPr>
            <w:tcW w:w="1701" w:type="dxa"/>
            <w:vAlign w:val="center"/>
          </w:tcPr>
          <w:p w14:paraId="67664FB0" w14:textId="77777777" w:rsidR="00FD5A27" w:rsidRPr="00136B8A" w:rsidRDefault="00E05967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15 283,1</w:t>
            </w:r>
          </w:p>
        </w:tc>
        <w:tc>
          <w:tcPr>
            <w:tcW w:w="1701" w:type="dxa"/>
            <w:vAlign w:val="center"/>
          </w:tcPr>
          <w:p w14:paraId="5B0C008E" w14:textId="77777777" w:rsidR="00FD5A27" w:rsidRPr="00136B8A" w:rsidRDefault="00E05967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10 803,7</w:t>
            </w:r>
          </w:p>
        </w:tc>
        <w:tc>
          <w:tcPr>
            <w:tcW w:w="1559" w:type="dxa"/>
          </w:tcPr>
          <w:p w14:paraId="767E3DD2" w14:textId="77777777" w:rsidR="00FD5A27" w:rsidRPr="00136B8A" w:rsidRDefault="00E05967" w:rsidP="00136B8A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36B8A">
              <w:rPr>
                <w:rFonts w:ascii="Liberation Serif" w:hAnsi="Liberation Serif" w:cs="Liberation Serif"/>
                <w:sz w:val="28"/>
                <w:szCs w:val="28"/>
              </w:rPr>
              <w:t>6 324,2</w:t>
            </w:r>
          </w:p>
        </w:tc>
      </w:tr>
    </w:tbl>
    <w:p w14:paraId="511C0917" w14:textId="77777777" w:rsidR="00630B2D" w:rsidRPr="00136B8A" w:rsidRDefault="00630B2D" w:rsidP="00136B8A">
      <w:pPr>
        <w:widowControl w:val="0"/>
        <w:autoSpaceDE w:val="0"/>
        <w:autoSpaceDN w:val="0"/>
        <w:adjustRightInd w:val="0"/>
        <w:ind w:firstLine="70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14:paraId="3B95A773" w14:textId="77777777" w:rsidR="004471E3" w:rsidRPr="00136B8A" w:rsidRDefault="004471E3" w:rsidP="00136B8A">
      <w:pPr>
        <w:widowControl w:val="0"/>
        <w:tabs>
          <w:tab w:val="left" w:pos="1134"/>
        </w:tabs>
        <w:autoSpaceDE w:val="0"/>
        <w:autoSpaceDN w:val="0"/>
        <w:adjustRightInd w:val="0"/>
        <w:ind w:firstLine="70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36B8A">
        <w:rPr>
          <w:rFonts w:ascii="Liberation Serif" w:hAnsi="Liberation Serif" w:cs="Liberation Serif"/>
          <w:color w:val="000000"/>
          <w:sz w:val="28"/>
          <w:szCs w:val="28"/>
        </w:rPr>
        <w:t>В целях снижения рисков возникновения кризисных ситуаций при исполнении местного бюджета, сохранения финансовой устойчивости и сбалансированности местного бюджета в городском округа Среднеуральск утверждается и реализуется долговая политика.</w:t>
      </w:r>
    </w:p>
    <w:p w14:paraId="7745B66C" w14:textId="77777777" w:rsidR="004471E3" w:rsidRPr="00136B8A" w:rsidRDefault="004471E3" w:rsidP="00136B8A">
      <w:pPr>
        <w:widowControl w:val="0"/>
        <w:tabs>
          <w:tab w:val="left" w:pos="1134"/>
        </w:tabs>
        <w:autoSpaceDE w:val="0"/>
        <w:autoSpaceDN w:val="0"/>
        <w:adjustRightInd w:val="0"/>
        <w:ind w:firstLine="700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Долговой политикой определены основные задачи и направления деятельности в сфере управления муниципальным долгом, в том числе:</w:t>
      </w:r>
    </w:p>
    <w:p w14:paraId="487450A9" w14:textId="77777777" w:rsidR="004471E3" w:rsidRPr="00136B8A" w:rsidRDefault="004471E3" w:rsidP="00136B8A">
      <w:pPr>
        <w:pStyle w:val="a4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сдерживание роста муниципального долга за счет последовательного сокращения дефицита местного бюджета;</w:t>
      </w:r>
    </w:p>
    <w:p w14:paraId="31472DF3" w14:textId="77777777" w:rsidR="004471E3" w:rsidRPr="00136B8A" w:rsidRDefault="004471E3" w:rsidP="00136B8A">
      <w:pPr>
        <w:pStyle w:val="a4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оптимизация структуры муниципального долга в целях сокращения расходов на его обслуживание;</w:t>
      </w:r>
    </w:p>
    <w:p w14:paraId="12BA92DB" w14:textId="77777777" w:rsidR="004471E3" w:rsidRPr="00136B8A" w:rsidRDefault="004471E3" w:rsidP="00136B8A">
      <w:pPr>
        <w:pStyle w:val="a4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безусловное выполнение долговых обязательств.</w:t>
      </w:r>
    </w:p>
    <w:p w14:paraId="1AA08B4A" w14:textId="77777777" w:rsidR="004471E3" w:rsidRPr="00136B8A" w:rsidRDefault="004471E3" w:rsidP="00136B8A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ind w:left="0" w:firstLine="70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lastRenderedPageBreak/>
        <w:t>С 2011 года по учету долговых обязательств городского округа Среднеуральск ведется долговая книга.</w:t>
      </w:r>
    </w:p>
    <w:p w14:paraId="1C0C6469" w14:textId="77777777" w:rsidR="00E8374B" w:rsidRPr="00136B8A" w:rsidRDefault="00E8374B" w:rsidP="00136B8A">
      <w:pPr>
        <w:pStyle w:val="a4"/>
        <w:widowControl w:val="0"/>
        <w:autoSpaceDE w:val="0"/>
        <w:autoSpaceDN w:val="0"/>
        <w:adjustRightInd w:val="0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</w:p>
    <w:p w14:paraId="2274D169" w14:textId="77777777" w:rsidR="00D906C7" w:rsidRPr="00136B8A" w:rsidRDefault="00181E9A" w:rsidP="00136B8A">
      <w:pPr>
        <w:widowControl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36B8A">
        <w:rPr>
          <w:rFonts w:ascii="Liberation Serif" w:hAnsi="Liberation Serif" w:cs="Liberation Serif"/>
          <w:b/>
          <w:sz w:val="28"/>
          <w:szCs w:val="28"/>
        </w:rPr>
        <w:t>Раздел</w:t>
      </w:r>
      <w:r w:rsidR="00774646" w:rsidRPr="00136B8A">
        <w:rPr>
          <w:rFonts w:ascii="Liberation Serif" w:hAnsi="Liberation Serif" w:cs="Liberation Serif"/>
          <w:b/>
          <w:sz w:val="28"/>
          <w:szCs w:val="28"/>
        </w:rPr>
        <w:t xml:space="preserve"> 3. Цели и задачи настоящего П</w:t>
      </w:r>
      <w:r w:rsidR="00D906C7" w:rsidRPr="00136B8A">
        <w:rPr>
          <w:rFonts w:ascii="Liberation Serif" w:hAnsi="Liberation Serif" w:cs="Liberation Serif"/>
          <w:b/>
          <w:sz w:val="28"/>
          <w:szCs w:val="28"/>
        </w:rPr>
        <w:t>лана мероприятий</w:t>
      </w:r>
    </w:p>
    <w:p w14:paraId="769264A2" w14:textId="77777777" w:rsidR="00E8374B" w:rsidRPr="00136B8A" w:rsidRDefault="00E8374B" w:rsidP="00136B8A">
      <w:pPr>
        <w:widowControl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692BA398" w14:textId="77777777" w:rsidR="00D906C7" w:rsidRPr="00136B8A" w:rsidRDefault="00D906C7" w:rsidP="00136B8A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Цел</w:t>
      </w:r>
      <w:r w:rsidR="00560C03" w:rsidRPr="00136B8A">
        <w:rPr>
          <w:rFonts w:ascii="Liberation Serif" w:hAnsi="Liberation Serif" w:cs="Liberation Serif"/>
          <w:sz w:val="28"/>
          <w:szCs w:val="28"/>
        </w:rPr>
        <w:t>ями</w:t>
      </w:r>
      <w:r w:rsidR="00D43EE9" w:rsidRPr="00136B8A">
        <w:rPr>
          <w:rFonts w:ascii="Liberation Serif" w:hAnsi="Liberation Serif" w:cs="Liberation Serif"/>
          <w:sz w:val="28"/>
          <w:szCs w:val="28"/>
        </w:rPr>
        <w:t xml:space="preserve"> настоящего П</w:t>
      </w:r>
      <w:r w:rsidRPr="00136B8A">
        <w:rPr>
          <w:rFonts w:ascii="Liberation Serif" w:hAnsi="Liberation Serif" w:cs="Liberation Serif"/>
          <w:sz w:val="28"/>
          <w:szCs w:val="28"/>
        </w:rPr>
        <w:t>лана мероприятий явля</w:t>
      </w:r>
      <w:r w:rsidR="00560C03" w:rsidRPr="00136B8A">
        <w:rPr>
          <w:rFonts w:ascii="Liberation Serif" w:hAnsi="Liberation Serif" w:cs="Liberation Serif"/>
          <w:sz w:val="28"/>
          <w:szCs w:val="28"/>
        </w:rPr>
        <w:t>ю</w:t>
      </w:r>
      <w:r w:rsidRPr="00136B8A">
        <w:rPr>
          <w:rFonts w:ascii="Liberation Serif" w:hAnsi="Liberation Serif" w:cs="Liberation Serif"/>
          <w:sz w:val="28"/>
          <w:szCs w:val="28"/>
        </w:rPr>
        <w:t>тся улучшение состояния бюджетной системы и обеспечение сбалансированности местного бюджета.</w:t>
      </w:r>
    </w:p>
    <w:p w14:paraId="4A2FEB17" w14:textId="77777777" w:rsidR="00D906C7" w:rsidRPr="00136B8A" w:rsidRDefault="00D906C7" w:rsidP="00136B8A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Для достижения поставленн</w:t>
      </w:r>
      <w:r w:rsidR="00D43EE9" w:rsidRPr="00136B8A">
        <w:rPr>
          <w:rFonts w:ascii="Liberation Serif" w:hAnsi="Liberation Serif" w:cs="Liberation Serif"/>
          <w:sz w:val="28"/>
          <w:szCs w:val="28"/>
        </w:rPr>
        <w:t>ых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цел</w:t>
      </w:r>
      <w:r w:rsidR="00D43EE9" w:rsidRPr="00136B8A">
        <w:rPr>
          <w:rFonts w:ascii="Liberation Serif" w:hAnsi="Liberation Serif" w:cs="Liberation Serif"/>
          <w:sz w:val="28"/>
          <w:szCs w:val="28"/>
        </w:rPr>
        <w:t>ей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необходимо решить следующие задачи:</w:t>
      </w:r>
    </w:p>
    <w:p w14:paraId="2B5AA846" w14:textId="77777777" w:rsidR="00D906C7" w:rsidRPr="00136B8A" w:rsidRDefault="00D906C7" w:rsidP="00136B8A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1)</w:t>
      </w:r>
      <w:r w:rsidRPr="00136B8A">
        <w:rPr>
          <w:rFonts w:ascii="Liberation Serif" w:hAnsi="Liberation Serif" w:cs="Liberation Serif"/>
          <w:sz w:val="28"/>
          <w:szCs w:val="28"/>
        </w:rPr>
        <w:tab/>
        <w:t>оптимизация бюджетных расходов, повышение эффективности и результативности использования бюджетных средств;</w:t>
      </w:r>
    </w:p>
    <w:p w14:paraId="4FF653E1" w14:textId="77777777" w:rsidR="00D906C7" w:rsidRPr="00136B8A" w:rsidRDefault="00D906C7" w:rsidP="00136B8A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2)</w:t>
      </w:r>
      <w:r w:rsidRPr="00136B8A">
        <w:rPr>
          <w:rFonts w:ascii="Liberation Serif" w:hAnsi="Liberation Serif" w:cs="Liberation Serif"/>
          <w:sz w:val="28"/>
          <w:szCs w:val="28"/>
        </w:rPr>
        <w:tab/>
        <w:t xml:space="preserve">обеспечение роста налоговых и неналоговых доходов бюджета городского округа </w:t>
      </w:r>
      <w:r w:rsidR="00560C03" w:rsidRPr="00136B8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136B8A">
        <w:rPr>
          <w:rFonts w:ascii="Liberation Serif" w:hAnsi="Liberation Serif" w:cs="Liberation Serif"/>
          <w:sz w:val="28"/>
          <w:szCs w:val="28"/>
        </w:rPr>
        <w:t>;</w:t>
      </w:r>
    </w:p>
    <w:p w14:paraId="37FCBF66" w14:textId="77777777" w:rsidR="00D906C7" w:rsidRPr="00136B8A" w:rsidRDefault="00D906C7" w:rsidP="00136B8A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3)</w:t>
      </w:r>
      <w:r w:rsidRPr="00136B8A">
        <w:rPr>
          <w:rFonts w:ascii="Liberation Serif" w:hAnsi="Liberation Serif" w:cs="Liberation Serif"/>
          <w:sz w:val="28"/>
          <w:szCs w:val="28"/>
        </w:rPr>
        <w:tab/>
        <w:t>оптимизация структуры муниципального долга и сокращение расходов на его обслуживание.</w:t>
      </w:r>
    </w:p>
    <w:p w14:paraId="76476BAA" w14:textId="77777777" w:rsidR="00D906C7" w:rsidRPr="00136B8A" w:rsidRDefault="00D906C7" w:rsidP="00136B8A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 xml:space="preserve"> Решение </w:t>
      </w:r>
      <w:r w:rsidR="00983CCF" w:rsidRPr="00136B8A">
        <w:rPr>
          <w:rFonts w:ascii="Liberation Serif" w:hAnsi="Liberation Serif" w:cs="Liberation Serif"/>
          <w:sz w:val="28"/>
          <w:szCs w:val="28"/>
        </w:rPr>
        <w:t>вышеназванных з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адач будет </w:t>
      </w:r>
      <w:r w:rsidR="00983CCF" w:rsidRPr="00136B8A">
        <w:rPr>
          <w:rFonts w:ascii="Liberation Serif" w:hAnsi="Liberation Serif" w:cs="Liberation Serif"/>
          <w:sz w:val="28"/>
          <w:szCs w:val="28"/>
        </w:rPr>
        <w:t>осуществляться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в рамках мероприятий по оздоровлению муниципальных финансов городского округа </w:t>
      </w:r>
      <w:r w:rsidR="00983CCF" w:rsidRPr="00136B8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на 202</w:t>
      </w:r>
      <w:r w:rsidR="00983CCF" w:rsidRPr="00136B8A">
        <w:rPr>
          <w:rFonts w:ascii="Liberation Serif" w:hAnsi="Liberation Serif" w:cs="Liberation Serif"/>
          <w:sz w:val="28"/>
          <w:szCs w:val="28"/>
        </w:rPr>
        <w:t>2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– 202</w:t>
      </w:r>
      <w:r w:rsidR="00983CCF" w:rsidRPr="00136B8A">
        <w:rPr>
          <w:rFonts w:ascii="Liberation Serif" w:hAnsi="Liberation Serif" w:cs="Liberation Serif"/>
          <w:sz w:val="28"/>
          <w:szCs w:val="28"/>
        </w:rPr>
        <w:t>4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годы, приведённ</w:t>
      </w:r>
      <w:r w:rsidR="00983CCF" w:rsidRPr="00136B8A">
        <w:rPr>
          <w:rFonts w:ascii="Liberation Serif" w:hAnsi="Liberation Serif" w:cs="Liberation Serif"/>
          <w:sz w:val="28"/>
          <w:szCs w:val="28"/>
        </w:rPr>
        <w:t>ых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в приложении №</w:t>
      </w:r>
      <w:r w:rsidR="00983CCF" w:rsidRP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="00D43EE9" w:rsidRPr="00136B8A">
        <w:rPr>
          <w:rFonts w:ascii="Liberation Serif" w:hAnsi="Liberation Serif" w:cs="Liberation Serif"/>
          <w:sz w:val="28"/>
          <w:szCs w:val="28"/>
        </w:rPr>
        <w:t>1 к настоящему П</w:t>
      </w:r>
      <w:r w:rsidRPr="00136B8A">
        <w:rPr>
          <w:rFonts w:ascii="Liberation Serif" w:hAnsi="Liberation Serif" w:cs="Liberation Serif"/>
          <w:sz w:val="28"/>
          <w:szCs w:val="28"/>
        </w:rPr>
        <w:t>лану мероприятий.</w:t>
      </w:r>
    </w:p>
    <w:p w14:paraId="2CFA6121" w14:textId="77777777" w:rsidR="00E8374B" w:rsidRPr="00136B8A" w:rsidRDefault="00E8374B" w:rsidP="00136B8A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1B971A1B" w14:textId="5FECF19E" w:rsidR="00D906C7" w:rsidRPr="00136B8A" w:rsidRDefault="00181E9A" w:rsidP="00136B8A">
      <w:pPr>
        <w:widowControl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36B8A">
        <w:rPr>
          <w:rFonts w:ascii="Liberation Serif" w:hAnsi="Liberation Serif" w:cs="Liberation Serif"/>
          <w:b/>
          <w:sz w:val="28"/>
          <w:szCs w:val="28"/>
        </w:rPr>
        <w:t>Раздел</w:t>
      </w:r>
      <w:r w:rsidR="00D906C7" w:rsidRPr="00136B8A">
        <w:rPr>
          <w:rFonts w:ascii="Liberation Serif" w:hAnsi="Liberation Serif" w:cs="Liberation Serif"/>
          <w:b/>
          <w:sz w:val="28"/>
          <w:szCs w:val="28"/>
        </w:rPr>
        <w:t xml:space="preserve"> 4. Способы и инструменты решения задач </w:t>
      </w:r>
      <w:r w:rsidR="00136B8A">
        <w:rPr>
          <w:rFonts w:ascii="Liberation Serif" w:hAnsi="Liberation Serif" w:cs="Liberation Serif"/>
          <w:b/>
          <w:sz w:val="28"/>
          <w:szCs w:val="28"/>
        </w:rPr>
        <w:br/>
      </w:r>
      <w:r w:rsidR="00D906C7" w:rsidRPr="00136B8A">
        <w:rPr>
          <w:rFonts w:ascii="Liberation Serif" w:hAnsi="Liberation Serif" w:cs="Liberation Serif"/>
          <w:b/>
          <w:sz w:val="28"/>
          <w:szCs w:val="28"/>
        </w:rPr>
        <w:t xml:space="preserve">настоящего </w:t>
      </w:r>
      <w:r w:rsidR="00E4447D" w:rsidRPr="00136B8A">
        <w:rPr>
          <w:rFonts w:ascii="Liberation Serif" w:hAnsi="Liberation Serif" w:cs="Liberation Serif"/>
          <w:b/>
          <w:sz w:val="28"/>
          <w:szCs w:val="28"/>
        </w:rPr>
        <w:t>П</w:t>
      </w:r>
      <w:r w:rsidR="00D906C7" w:rsidRPr="00136B8A">
        <w:rPr>
          <w:rFonts w:ascii="Liberation Serif" w:hAnsi="Liberation Serif" w:cs="Liberation Serif"/>
          <w:b/>
          <w:sz w:val="28"/>
          <w:szCs w:val="28"/>
        </w:rPr>
        <w:t>лана мероприятий</w:t>
      </w:r>
    </w:p>
    <w:p w14:paraId="0ED14E82" w14:textId="77777777" w:rsidR="00E8374B" w:rsidRPr="00136B8A" w:rsidRDefault="00E8374B" w:rsidP="00136B8A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</w:p>
    <w:p w14:paraId="0EBD9CC2" w14:textId="77777777" w:rsidR="00D906C7" w:rsidRPr="00136B8A" w:rsidRDefault="00D906C7" w:rsidP="00136B8A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Дальнейшая деятельность</w:t>
      </w:r>
      <w:r w:rsidR="00242099" w:rsidRPr="00136B8A">
        <w:rPr>
          <w:rFonts w:ascii="Liberation Serif" w:hAnsi="Liberation Serif" w:cs="Liberation Serif"/>
          <w:sz w:val="28"/>
          <w:szCs w:val="28"/>
        </w:rPr>
        <w:t>, направленная на рост доходов,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оптимизацию </w:t>
      </w:r>
      <w:r w:rsidR="00242099" w:rsidRPr="00136B8A">
        <w:rPr>
          <w:rFonts w:ascii="Liberation Serif" w:hAnsi="Liberation Serif" w:cs="Liberation Serif"/>
          <w:sz w:val="28"/>
          <w:szCs w:val="28"/>
        </w:rPr>
        <w:t>р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асходов </w:t>
      </w:r>
      <w:r w:rsidR="0078425C" w:rsidRPr="00136B8A">
        <w:rPr>
          <w:rFonts w:ascii="Liberation Serif" w:hAnsi="Liberation Serif" w:cs="Liberation Serif"/>
          <w:sz w:val="28"/>
          <w:szCs w:val="28"/>
        </w:rPr>
        <w:t xml:space="preserve">и сокращение муниципального долга 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городского округа </w:t>
      </w:r>
      <w:r w:rsidR="0078425C" w:rsidRPr="00136B8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136B8A">
        <w:rPr>
          <w:rFonts w:ascii="Liberation Serif" w:hAnsi="Liberation Serif" w:cs="Liberation Serif"/>
          <w:sz w:val="28"/>
          <w:szCs w:val="28"/>
        </w:rPr>
        <w:t>, будет осуществляться с учетом следующих подходов.</w:t>
      </w:r>
    </w:p>
    <w:p w14:paraId="1B33758D" w14:textId="77777777" w:rsidR="00D906C7" w:rsidRPr="00136B8A" w:rsidRDefault="00D906C7" w:rsidP="00136B8A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 xml:space="preserve">В части исполнения доходной части бюджета городского округа </w:t>
      </w:r>
      <w:r w:rsidR="00242099" w:rsidRPr="00136B8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администрацией городского округа </w:t>
      </w:r>
      <w:r w:rsidR="00242099" w:rsidRPr="00136B8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совместно с Межрайонной инспекцией Федеральной налоговой службы № 32 по Свердловской области</w:t>
      </w:r>
      <w:r w:rsidR="00242099" w:rsidRPr="00136B8A">
        <w:rPr>
          <w:rFonts w:ascii="Liberation Serif" w:hAnsi="Liberation Serif" w:cs="Liberation Serif"/>
          <w:sz w:val="28"/>
          <w:szCs w:val="28"/>
        </w:rPr>
        <w:t>,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="00242099" w:rsidRPr="00136B8A">
        <w:rPr>
          <w:rFonts w:ascii="Liberation Serif" w:hAnsi="Liberation Serif" w:cs="Liberation Serif"/>
          <w:sz w:val="28"/>
          <w:szCs w:val="28"/>
        </w:rPr>
        <w:t xml:space="preserve">с органами местного самоуправления и </w:t>
      </w:r>
      <w:r w:rsidRPr="00136B8A">
        <w:rPr>
          <w:rFonts w:ascii="Liberation Serif" w:hAnsi="Liberation Serif" w:cs="Liberation Serif"/>
          <w:sz w:val="28"/>
          <w:szCs w:val="28"/>
        </w:rPr>
        <w:t>другими</w:t>
      </w:r>
      <w:r w:rsidR="00BF5860" w:rsidRP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заинтересованными органами и организациями планируется продолжить реализацию мероприятий по изысканию резервов для увеличения доходного потенциала городского округа </w:t>
      </w:r>
      <w:r w:rsidR="00242099" w:rsidRPr="00136B8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, а также обеспечению сбалансированности </w:t>
      </w:r>
      <w:r w:rsidR="00D91597" w:rsidRPr="00136B8A">
        <w:rPr>
          <w:rFonts w:ascii="Liberation Serif" w:hAnsi="Liberation Serif" w:cs="Liberation Serif"/>
          <w:sz w:val="28"/>
          <w:szCs w:val="28"/>
        </w:rPr>
        <w:t xml:space="preserve">местного </w:t>
      </w:r>
      <w:r w:rsidRPr="00136B8A">
        <w:rPr>
          <w:rFonts w:ascii="Liberation Serif" w:hAnsi="Liberation Serif" w:cs="Liberation Serif"/>
          <w:sz w:val="28"/>
          <w:szCs w:val="28"/>
        </w:rPr>
        <w:t>бюджета</w:t>
      </w:r>
      <w:r w:rsidR="00D91597" w:rsidRPr="00136B8A">
        <w:rPr>
          <w:rFonts w:ascii="Liberation Serif" w:hAnsi="Liberation Serif" w:cs="Liberation Serif"/>
          <w:sz w:val="28"/>
          <w:szCs w:val="28"/>
        </w:rPr>
        <w:t>.</w:t>
      </w:r>
    </w:p>
    <w:p w14:paraId="2031691B" w14:textId="77777777" w:rsidR="00D906C7" w:rsidRPr="00136B8A" w:rsidRDefault="00D906C7" w:rsidP="00136B8A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Также буд</w:t>
      </w:r>
      <w:r w:rsidR="00242099" w:rsidRPr="00136B8A">
        <w:rPr>
          <w:rFonts w:ascii="Liberation Serif" w:hAnsi="Liberation Serif" w:cs="Liberation Serif"/>
          <w:sz w:val="28"/>
          <w:szCs w:val="28"/>
        </w:rPr>
        <w:t>ет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="00242099" w:rsidRPr="00136B8A">
        <w:rPr>
          <w:rFonts w:ascii="Liberation Serif" w:hAnsi="Liberation Serif" w:cs="Liberation Serif"/>
          <w:sz w:val="28"/>
          <w:szCs w:val="28"/>
        </w:rPr>
        <w:t>продолжена работа</w:t>
      </w:r>
      <w:r w:rsidRPr="00136B8A">
        <w:rPr>
          <w:rFonts w:ascii="Liberation Serif" w:hAnsi="Liberation Serif" w:cs="Liberation Serif"/>
          <w:sz w:val="28"/>
          <w:szCs w:val="28"/>
        </w:rPr>
        <w:t>, способствующ</w:t>
      </w:r>
      <w:r w:rsidR="00242099" w:rsidRPr="00136B8A">
        <w:rPr>
          <w:rFonts w:ascii="Liberation Serif" w:hAnsi="Liberation Serif" w:cs="Liberation Serif"/>
          <w:sz w:val="28"/>
          <w:szCs w:val="28"/>
        </w:rPr>
        <w:t>ая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росту доходов бюджета городского округа </w:t>
      </w:r>
      <w:r w:rsidR="00242099" w:rsidRPr="00136B8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за счет собираемости платежей</w:t>
      </w:r>
      <w:r w:rsidR="00242099" w:rsidRPr="00136B8A">
        <w:rPr>
          <w:rFonts w:ascii="Liberation Serif" w:hAnsi="Liberation Serif" w:cs="Liberation Serif"/>
          <w:sz w:val="28"/>
          <w:szCs w:val="28"/>
        </w:rPr>
        <w:t>,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легализации доходной базы</w:t>
      </w:r>
      <w:r w:rsidR="00242099" w:rsidRPr="00136B8A">
        <w:rPr>
          <w:rFonts w:ascii="Liberation Serif" w:hAnsi="Liberation Serif" w:cs="Liberation Serif"/>
          <w:sz w:val="28"/>
          <w:szCs w:val="28"/>
        </w:rPr>
        <w:t xml:space="preserve"> и повышения качества управления муниципальной собственностью</w:t>
      </w:r>
      <w:r w:rsidRPr="00136B8A">
        <w:rPr>
          <w:rFonts w:ascii="Liberation Serif" w:hAnsi="Liberation Serif" w:cs="Liberation Serif"/>
          <w:sz w:val="28"/>
          <w:szCs w:val="28"/>
        </w:rPr>
        <w:t>.</w:t>
      </w:r>
    </w:p>
    <w:p w14:paraId="229A0435" w14:textId="77777777" w:rsidR="00D91597" w:rsidRPr="00136B8A" w:rsidRDefault="00D91597" w:rsidP="00136B8A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Большое внимание будет уделено дальнейшему совершенствованию методов планирования исполнения расходной части бюджета городского округа Среднеуральск.</w:t>
      </w:r>
    </w:p>
    <w:p w14:paraId="09A01F1A" w14:textId="77777777" w:rsidR="00D906C7" w:rsidRPr="00136B8A" w:rsidRDefault="00D906C7" w:rsidP="00136B8A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В целях повышения эффективности и результативности бюджетных расходов</w:t>
      </w:r>
      <w:r w:rsidR="00D91597" w:rsidRPr="00136B8A">
        <w:rPr>
          <w:rFonts w:ascii="Liberation Serif" w:hAnsi="Liberation Serif" w:cs="Liberation Serif"/>
          <w:sz w:val="28"/>
          <w:szCs w:val="28"/>
        </w:rPr>
        <w:t>, а также применения взвешенного подхода к управлению бюджетными средствами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планируется реализовать комплекс мероприятий согласно </w:t>
      </w:r>
      <w:r w:rsidRPr="00136B8A">
        <w:rPr>
          <w:rFonts w:ascii="Liberation Serif" w:hAnsi="Liberation Serif" w:cs="Liberation Serif"/>
          <w:sz w:val="28"/>
          <w:szCs w:val="28"/>
        </w:rPr>
        <w:lastRenderedPageBreak/>
        <w:t>приложению №</w:t>
      </w:r>
      <w:r w:rsidR="00D91597" w:rsidRP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="00547943" w:rsidRPr="00136B8A">
        <w:rPr>
          <w:rFonts w:ascii="Liberation Serif" w:hAnsi="Liberation Serif" w:cs="Liberation Serif"/>
          <w:sz w:val="28"/>
          <w:szCs w:val="28"/>
        </w:rPr>
        <w:t>1 к настоящему П</w:t>
      </w:r>
      <w:r w:rsidRPr="00136B8A">
        <w:rPr>
          <w:rFonts w:ascii="Liberation Serif" w:hAnsi="Liberation Serif" w:cs="Liberation Serif"/>
          <w:sz w:val="28"/>
          <w:szCs w:val="28"/>
        </w:rPr>
        <w:t>лану мероприятий, в их числе:</w:t>
      </w:r>
    </w:p>
    <w:p w14:paraId="5ED5E49C" w14:textId="77777777" w:rsidR="00D906C7" w:rsidRPr="00136B8A" w:rsidRDefault="00D906C7" w:rsidP="00136B8A">
      <w:pPr>
        <w:pStyle w:val="a4"/>
        <w:widowControl w:val="0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 xml:space="preserve">оптимизация расходов, направленных на обеспечение функционирования </w:t>
      </w:r>
      <w:r w:rsidR="00935377" w:rsidRPr="00136B8A">
        <w:rPr>
          <w:rFonts w:ascii="Liberation Serif" w:hAnsi="Liberation Serif" w:cs="Liberation Serif"/>
          <w:sz w:val="28"/>
          <w:szCs w:val="28"/>
        </w:rPr>
        <w:t>органов местного самоуправления</w:t>
      </w:r>
      <w:r w:rsidRPr="00136B8A">
        <w:rPr>
          <w:rFonts w:ascii="Liberation Serif" w:hAnsi="Liberation Serif" w:cs="Liberation Serif"/>
          <w:sz w:val="28"/>
          <w:szCs w:val="28"/>
        </w:rPr>
        <w:t>;</w:t>
      </w:r>
    </w:p>
    <w:p w14:paraId="4EB02F67" w14:textId="77777777" w:rsidR="00935377" w:rsidRPr="00136B8A" w:rsidRDefault="00935377" w:rsidP="00136B8A">
      <w:pPr>
        <w:pStyle w:val="a4"/>
        <w:widowControl w:val="0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оптимизация сети муниципальных учреждений городского округа Среднеуральск и затрат на их функционирование;</w:t>
      </w:r>
    </w:p>
    <w:p w14:paraId="5817707D" w14:textId="77777777" w:rsidR="00D906C7" w:rsidRPr="00136B8A" w:rsidRDefault="00D906C7" w:rsidP="00136B8A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</w:tabs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 xml:space="preserve">обеспечение полноты и надлежащего качества муниципальных услуг, оказываемых структурными, отраслевыми подразделениями администрации городского округа </w:t>
      </w:r>
      <w:r w:rsidR="00935377" w:rsidRPr="00136B8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и муниципальными учреждениями городского округа </w:t>
      </w:r>
      <w:r w:rsidR="00935377" w:rsidRPr="00136B8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136B8A">
        <w:rPr>
          <w:rFonts w:ascii="Liberation Serif" w:hAnsi="Liberation Serif" w:cs="Liberation Serif"/>
          <w:sz w:val="28"/>
          <w:szCs w:val="28"/>
        </w:rPr>
        <w:t>;</w:t>
      </w:r>
    </w:p>
    <w:p w14:paraId="16433EBC" w14:textId="77777777" w:rsidR="00D906C7" w:rsidRPr="00136B8A" w:rsidRDefault="00D906C7" w:rsidP="00136B8A">
      <w:pPr>
        <w:pStyle w:val="a4"/>
        <w:widowControl w:val="0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повышение эффективности системы муниципального финансового контроля и контроля в сфере закупок товаров, работ, услуг для обеспечения муниципальных нужд;</w:t>
      </w:r>
    </w:p>
    <w:p w14:paraId="2CCA652D" w14:textId="77777777" w:rsidR="00935377" w:rsidRPr="00136B8A" w:rsidRDefault="00D906C7" w:rsidP="00136B8A">
      <w:pPr>
        <w:pStyle w:val="a4"/>
        <w:widowControl w:val="0"/>
        <w:numPr>
          <w:ilvl w:val="0"/>
          <w:numId w:val="3"/>
        </w:numPr>
        <w:tabs>
          <w:tab w:val="left" w:pos="709"/>
          <w:tab w:val="left" w:pos="1134"/>
          <w:tab w:val="left" w:pos="2694"/>
        </w:tabs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оптимизация инвестиционных расходов, субсидий юридическим лицам</w:t>
      </w:r>
      <w:r w:rsidR="00935377" w:rsidRPr="00136B8A">
        <w:rPr>
          <w:rFonts w:ascii="Liberation Serif" w:hAnsi="Liberation Serif" w:cs="Liberation Serif"/>
          <w:sz w:val="28"/>
          <w:szCs w:val="28"/>
        </w:rPr>
        <w:t>;</w:t>
      </w:r>
    </w:p>
    <w:p w14:paraId="6B982FA2" w14:textId="77777777" w:rsidR="002804B8" w:rsidRPr="00136B8A" w:rsidRDefault="00935377" w:rsidP="00136B8A">
      <w:pPr>
        <w:pStyle w:val="a4"/>
        <w:widowControl w:val="0"/>
        <w:numPr>
          <w:ilvl w:val="0"/>
          <w:numId w:val="3"/>
        </w:numPr>
        <w:tabs>
          <w:tab w:val="left" w:pos="709"/>
          <w:tab w:val="left" w:pos="1134"/>
          <w:tab w:val="left" w:pos="2694"/>
        </w:tabs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 xml:space="preserve">сокращение кредиторской задолженности муниципальных учреждений городского округа Среднеуральск. </w:t>
      </w:r>
    </w:p>
    <w:p w14:paraId="48685436" w14:textId="77777777" w:rsidR="00935377" w:rsidRPr="00136B8A" w:rsidRDefault="002804B8" w:rsidP="00136B8A">
      <w:pPr>
        <w:pStyle w:val="a4"/>
        <w:widowControl w:val="0"/>
        <w:tabs>
          <w:tab w:val="left" w:pos="1134"/>
          <w:tab w:val="left" w:pos="2694"/>
        </w:tabs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И</w:t>
      </w:r>
      <w:r w:rsidR="00935377" w:rsidRPr="00136B8A">
        <w:rPr>
          <w:rFonts w:ascii="Liberation Serif" w:hAnsi="Liberation Serif" w:cs="Liberation Serif"/>
          <w:spacing w:val="4"/>
          <w:sz w:val="28"/>
          <w:szCs w:val="28"/>
        </w:rPr>
        <w:t>сполнение</w:t>
      </w:r>
      <w:r w:rsidR="00935377" w:rsidRPr="00136B8A">
        <w:rPr>
          <w:rFonts w:ascii="Liberation Serif" w:hAnsi="Liberation Serif" w:cs="Liberation Serif"/>
          <w:spacing w:val="20"/>
          <w:sz w:val="28"/>
          <w:szCs w:val="28"/>
        </w:rPr>
        <w:t xml:space="preserve"> </w:t>
      </w:r>
      <w:r w:rsidR="00935377" w:rsidRPr="00136B8A">
        <w:rPr>
          <w:rFonts w:ascii="Liberation Serif" w:hAnsi="Liberation Serif" w:cs="Liberation Serif"/>
          <w:spacing w:val="4"/>
          <w:sz w:val="28"/>
          <w:szCs w:val="28"/>
        </w:rPr>
        <w:t>бюджета</w:t>
      </w:r>
      <w:r w:rsidR="00935377" w:rsidRPr="00136B8A">
        <w:rPr>
          <w:rFonts w:ascii="Liberation Serif" w:hAnsi="Liberation Serif" w:cs="Liberation Serif"/>
          <w:spacing w:val="20"/>
          <w:sz w:val="28"/>
          <w:szCs w:val="28"/>
        </w:rPr>
        <w:t xml:space="preserve"> </w:t>
      </w:r>
      <w:r w:rsidR="00093577" w:rsidRPr="00136B8A">
        <w:rPr>
          <w:rFonts w:ascii="Liberation Serif" w:hAnsi="Liberation Serif" w:cs="Liberation Serif"/>
          <w:spacing w:val="4"/>
          <w:sz w:val="28"/>
          <w:szCs w:val="28"/>
        </w:rPr>
        <w:t xml:space="preserve">городского округа Среднеуральск </w:t>
      </w:r>
      <w:r w:rsidR="00935377" w:rsidRPr="00136B8A">
        <w:rPr>
          <w:rFonts w:ascii="Liberation Serif" w:hAnsi="Liberation Serif" w:cs="Liberation Serif"/>
          <w:spacing w:val="4"/>
          <w:sz w:val="28"/>
          <w:szCs w:val="28"/>
        </w:rPr>
        <w:t>в</w:t>
      </w:r>
      <w:r w:rsidR="00935377" w:rsidRPr="00136B8A">
        <w:rPr>
          <w:rFonts w:ascii="Liberation Serif" w:hAnsi="Liberation Serif" w:cs="Liberation Serif"/>
          <w:spacing w:val="20"/>
          <w:sz w:val="28"/>
          <w:szCs w:val="28"/>
        </w:rPr>
        <w:t> </w:t>
      </w:r>
      <w:r w:rsidR="00935377" w:rsidRPr="00136B8A">
        <w:rPr>
          <w:rFonts w:ascii="Liberation Serif" w:hAnsi="Liberation Serif" w:cs="Liberation Serif"/>
          <w:spacing w:val="4"/>
          <w:sz w:val="28"/>
          <w:szCs w:val="28"/>
        </w:rPr>
        <w:t>2022–2024 годах</w:t>
      </w:r>
      <w:r w:rsidR="00935377" w:rsidRPr="00136B8A">
        <w:rPr>
          <w:rFonts w:ascii="Liberation Serif" w:hAnsi="Liberation Serif" w:cs="Liberation Serif"/>
          <w:sz w:val="28"/>
          <w:szCs w:val="28"/>
        </w:rPr>
        <w:t xml:space="preserve"> будет осуществляться в условиях продолжающейся нестабильности на финансово-товарных рынках, сохранения эпидемиологической угрозы и необходимости направления дополнительных ресурсов на предотвращение распространения и ликвидацию последствий коронавирусной инфекции. Данные факторы будут сдерживать темпы роста экономики и создавать существенные риски при исполнении </w:t>
      </w:r>
      <w:r w:rsidR="00093577" w:rsidRPr="00136B8A">
        <w:rPr>
          <w:rFonts w:ascii="Liberation Serif" w:hAnsi="Liberation Serif" w:cs="Liberation Serif"/>
          <w:sz w:val="28"/>
          <w:szCs w:val="28"/>
        </w:rPr>
        <w:t>бюджета городского округа Среднеуральск</w:t>
      </w:r>
      <w:r w:rsidR="00935377" w:rsidRPr="00136B8A">
        <w:rPr>
          <w:rFonts w:ascii="Liberation Serif" w:hAnsi="Liberation Serif" w:cs="Liberation Serif"/>
          <w:sz w:val="28"/>
          <w:szCs w:val="28"/>
        </w:rPr>
        <w:t>.</w:t>
      </w:r>
    </w:p>
    <w:p w14:paraId="657366EB" w14:textId="77777777" w:rsidR="00AC4678" w:rsidRPr="00136B8A" w:rsidRDefault="00AC4678" w:rsidP="00136B8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Долговая политика в 2022-2024 годах будет продолжаться строиться на принципах безусловного исполнения и обслуживания принятых долговых обязательств в полном объеме и в установленные сроки.</w:t>
      </w:r>
    </w:p>
    <w:p w14:paraId="17403445" w14:textId="77777777" w:rsidR="000359B6" w:rsidRPr="00136B8A" w:rsidRDefault="000359B6" w:rsidP="00136B8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Основными направлениями долговой политики городского округа являются:</w:t>
      </w:r>
    </w:p>
    <w:p w14:paraId="1521E7F4" w14:textId="77777777" w:rsidR="000359B6" w:rsidRPr="00136B8A" w:rsidRDefault="000359B6" w:rsidP="00136B8A">
      <w:pPr>
        <w:pStyle w:val="a4"/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 xml:space="preserve">поддержание величины муниципального долга городского округа на экономически безопасном уровне; </w:t>
      </w:r>
    </w:p>
    <w:p w14:paraId="50CC278C" w14:textId="77777777" w:rsidR="000359B6" w:rsidRPr="00136B8A" w:rsidRDefault="000359B6" w:rsidP="00136B8A">
      <w:pPr>
        <w:pStyle w:val="a4"/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распределение долговой нагрузки на городской округ с целью обеспечения ежемесячной сбалансированности бюджета;</w:t>
      </w:r>
    </w:p>
    <w:p w14:paraId="431610A2" w14:textId="77777777" w:rsidR="000359B6" w:rsidRPr="00136B8A" w:rsidRDefault="000359B6" w:rsidP="00136B8A">
      <w:pPr>
        <w:pStyle w:val="a4"/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минимизация стоимости заимствований;</w:t>
      </w:r>
    </w:p>
    <w:p w14:paraId="4088EA79" w14:textId="77777777" w:rsidR="000359B6" w:rsidRPr="00136B8A" w:rsidRDefault="000359B6" w:rsidP="00136B8A">
      <w:pPr>
        <w:pStyle w:val="a4"/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осуществление привлечения новых заимствований с учетом соблюдения ограничений, установленных Бюджетным кодексом Российской Федерации в отношении объема муниципального долга и расходов на его обслуживание;</w:t>
      </w:r>
    </w:p>
    <w:p w14:paraId="5F97F2B4" w14:textId="77777777" w:rsidR="000359B6" w:rsidRPr="00136B8A" w:rsidRDefault="000359B6" w:rsidP="00136B8A">
      <w:pPr>
        <w:pStyle w:val="a4"/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обеспечение своевременного и полного учета долговых обязательств.</w:t>
      </w:r>
    </w:p>
    <w:p w14:paraId="6346DFEB" w14:textId="77777777" w:rsidR="00D906C7" w:rsidRPr="00136B8A" w:rsidRDefault="000359B6" w:rsidP="00136B8A">
      <w:pPr>
        <w:widowControl w:val="0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В целях обеспечения стабильного исполнения бюджета городского округа, повышения кредитного рейтинга, характеризующего городской округ, как надежного заемщика, своевременно выполняющего долговые обязательства, городской округ в 2022 году будет проводить взвешенную долговую политику, направленную на оптимизацию объема муниципального долга.</w:t>
      </w:r>
    </w:p>
    <w:p w14:paraId="3109363B" w14:textId="77777777" w:rsidR="00E8374B" w:rsidRPr="00136B8A" w:rsidRDefault="00E8374B" w:rsidP="00136B8A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7601444A" w14:textId="77777777" w:rsidR="00136B8A" w:rsidRDefault="00136B8A">
      <w:pPr>
        <w:spacing w:after="200" w:line="276" w:lineRule="auto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br w:type="page"/>
      </w:r>
    </w:p>
    <w:p w14:paraId="3D0B13A2" w14:textId="2A454145" w:rsidR="00D906C7" w:rsidRPr="00136B8A" w:rsidRDefault="00181E9A" w:rsidP="00136B8A">
      <w:pPr>
        <w:widowControl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36B8A">
        <w:rPr>
          <w:rFonts w:ascii="Liberation Serif" w:hAnsi="Liberation Serif" w:cs="Liberation Serif"/>
          <w:b/>
          <w:sz w:val="28"/>
          <w:szCs w:val="28"/>
        </w:rPr>
        <w:lastRenderedPageBreak/>
        <w:t>Раздел</w:t>
      </w:r>
      <w:r w:rsidR="00D906C7" w:rsidRPr="00136B8A">
        <w:rPr>
          <w:rFonts w:ascii="Liberation Serif" w:hAnsi="Liberation Serif" w:cs="Liberation Serif"/>
          <w:b/>
          <w:sz w:val="28"/>
          <w:szCs w:val="28"/>
        </w:rPr>
        <w:t xml:space="preserve"> 5. Ожидаемые результаты реализации </w:t>
      </w:r>
      <w:r w:rsidR="00136B8A">
        <w:rPr>
          <w:rFonts w:ascii="Liberation Serif" w:hAnsi="Liberation Serif" w:cs="Liberation Serif"/>
          <w:b/>
          <w:sz w:val="28"/>
          <w:szCs w:val="28"/>
        </w:rPr>
        <w:br/>
      </w:r>
      <w:r w:rsidR="00D906C7" w:rsidRPr="00136B8A">
        <w:rPr>
          <w:rFonts w:ascii="Liberation Serif" w:hAnsi="Liberation Serif" w:cs="Liberation Serif"/>
          <w:b/>
          <w:sz w:val="28"/>
          <w:szCs w:val="28"/>
        </w:rPr>
        <w:t>настоящего</w:t>
      </w:r>
      <w:r w:rsidR="00136B8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7F18DB" w:rsidRPr="00136B8A">
        <w:rPr>
          <w:rFonts w:ascii="Liberation Serif" w:hAnsi="Liberation Serif" w:cs="Liberation Serif"/>
          <w:b/>
          <w:sz w:val="28"/>
          <w:szCs w:val="28"/>
        </w:rPr>
        <w:t>П</w:t>
      </w:r>
      <w:r w:rsidR="00D906C7" w:rsidRPr="00136B8A">
        <w:rPr>
          <w:rFonts w:ascii="Liberation Serif" w:hAnsi="Liberation Serif" w:cs="Liberation Serif"/>
          <w:b/>
          <w:sz w:val="28"/>
          <w:szCs w:val="28"/>
        </w:rPr>
        <w:t>лана</w:t>
      </w:r>
      <w:r w:rsidR="0097123E" w:rsidRPr="00136B8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136B8A">
        <w:rPr>
          <w:rFonts w:ascii="Liberation Serif" w:hAnsi="Liberation Serif" w:cs="Liberation Serif"/>
          <w:b/>
          <w:sz w:val="28"/>
          <w:szCs w:val="28"/>
        </w:rPr>
        <w:t>м</w:t>
      </w:r>
      <w:r w:rsidR="00D906C7" w:rsidRPr="00136B8A">
        <w:rPr>
          <w:rFonts w:ascii="Liberation Serif" w:hAnsi="Liberation Serif" w:cs="Liberation Serif"/>
          <w:b/>
          <w:sz w:val="28"/>
          <w:szCs w:val="28"/>
        </w:rPr>
        <w:t>ероприятий</w:t>
      </w:r>
    </w:p>
    <w:p w14:paraId="6CFD0CB5" w14:textId="77777777" w:rsidR="00E8374B" w:rsidRPr="00136B8A" w:rsidRDefault="00E8374B" w:rsidP="00136B8A">
      <w:pPr>
        <w:widowControl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42DD7A4F" w14:textId="77777777" w:rsidR="00D906C7" w:rsidRPr="00136B8A" w:rsidRDefault="00D90D3E" w:rsidP="00136B8A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Реализация настоящего П</w:t>
      </w:r>
      <w:r w:rsidR="00D906C7" w:rsidRPr="00136B8A">
        <w:rPr>
          <w:rFonts w:ascii="Liberation Serif" w:hAnsi="Liberation Serif" w:cs="Liberation Serif"/>
          <w:sz w:val="28"/>
          <w:szCs w:val="28"/>
        </w:rPr>
        <w:t>лана мероприятий позволит:</w:t>
      </w:r>
    </w:p>
    <w:p w14:paraId="45A9FA99" w14:textId="77777777" w:rsidR="00D906C7" w:rsidRPr="00136B8A" w:rsidRDefault="00D906C7" w:rsidP="00136B8A">
      <w:pPr>
        <w:pStyle w:val="a4"/>
        <w:widowControl w:val="0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 xml:space="preserve">сохранить сбалансированность бюджетной системы городского округа </w:t>
      </w:r>
      <w:r w:rsidR="0078425C" w:rsidRPr="00136B8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136B8A">
        <w:rPr>
          <w:rFonts w:ascii="Liberation Serif" w:hAnsi="Liberation Serif" w:cs="Liberation Serif"/>
          <w:sz w:val="28"/>
          <w:szCs w:val="28"/>
        </w:rPr>
        <w:t>;</w:t>
      </w:r>
    </w:p>
    <w:p w14:paraId="24FF8784" w14:textId="77777777" w:rsidR="00D906C7" w:rsidRPr="00136B8A" w:rsidRDefault="00D906C7" w:rsidP="00136B8A">
      <w:pPr>
        <w:pStyle w:val="a4"/>
        <w:widowControl w:val="0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повысить качество управления муниципальными финансами, эффективность и результативность бюджетных расходов;</w:t>
      </w:r>
    </w:p>
    <w:p w14:paraId="79FE94D0" w14:textId="3DE5B88D" w:rsidR="00D906C7" w:rsidRPr="00136B8A" w:rsidRDefault="00D906C7" w:rsidP="00136B8A">
      <w:pPr>
        <w:pStyle w:val="a4"/>
        <w:widowControl w:val="0"/>
        <w:numPr>
          <w:ilvl w:val="0"/>
          <w:numId w:val="2"/>
        </w:numPr>
        <w:tabs>
          <w:tab w:val="left" w:pos="1134"/>
        </w:tabs>
        <w:ind w:left="1134" w:hanging="425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увеличить налоговые и неналоговые доходы местного бюджета;</w:t>
      </w:r>
    </w:p>
    <w:p w14:paraId="369FE2CE" w14:textId="77777777" w:rsidR="00D906C7" w:rsidRPr="00136B8A" w:rsidRDefault="00D906C7" w:rsidP="00136B8A">
      <w:pPr>
        <w:pStyle w:val="a4"/>
        <w:widowControl w:val="0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 xml:space="preserve">обеспечить сокращение долговой нагрузки на бюджет городского округа </w:t>
      </w:r>
      <w:r w:rsidR="0078425C" w:rsidRPr="00136B8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136B8A">
        <w:rPr>
          <w:rFonts w:ascii="Liberation Serif" w:hAnsi="Liberation Serif" w:cs="Liberation Serif"/>
          <w:sz w:val="28"/>
          <w:szCs w:val="28"/>
        </w:rPr>
        <w:t>.</w:t>
      </w:r>
    </w:p>
    <w:p w14:paraId="2ECCBA66" w14:textId="77777777" w:rsidR="00D906C7" w:rsidRPr="00136B8A" w:rsidRDefault="00D906C7" w:rsidP="00136B8A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>Эффек</w:t>
      </w:r>
      <w:r w:rsidR="00D90D3E" w:rsidRPr="00136B8A">
        <w:rPr>
          <w:rFonts w:ascii="Liberation Serif" w:hAnsi="Liberation Serif" w:cs="Liberation Serif"/>
          <w:sz w:val="28"/>
          <w:szCs w:val="28"/>
        </w:rPr>
        <w:t>тивность реализации настоящего П</w:t>
      </w:r>
      <w:r w:rsidRPr="00136B8A">
        <w:rPr>
          <w:rFonts w:ascii="Liberation Serif" w:hAnsi="Liberation Serif" w:cs="Liberation Serif"/>
          <w:sz w:val="28"/>
          <w:szCs w:val="28"/>
        </w:rPr>
        <w:t>лана мероприятий будет</w:t>
      </w:r>
      <w:r w:rsidR="0078425C" w:rsidRP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Pr="00136B8A">
        <w:rPr>
          <w:rFonts w:ascii="Liberation Serif" w:hAnsi="Liberation Serif" w:cs="Liberation Serif"/>
          <w:sz w:val="28"/>
          <w:szCs w:val="28"/>
        </w:rPr>
        <w:t>оцениваться исходя из степени достижения целевых индикаторов и фактического получения плановых сумм бюджетного эффекта, приведенных в приложении №</w:t>
      </w:r>
      <w:r w:rsidR="0078425C" w:rsidRPr="00136B8A">
        <w:rPr>
          <w:rFonts w:ascii="Liberation Serif" w:hAnsi="Liberation Serif" w:cs="Liberation Serif"/>
          <w:sz w:val="28"/>
          <w:szCs w:val="28"/>
        </w:rPr>
        <w:t xml:space="preserve"> 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1 к настоящему </w:t>
      </w:r>
      <w:r w:rsidR="00D90D3E" w:rsidRPr="00136B8A">
        <w:rPr>
          <w:rFonts w:ascii="Liberation Serif" w:hAnsi="Liberation Serif" w:cs="Liberation Serif"/>
          <w:sz w:val="28"/>
          <w:szCs w:val="28"/>
        </w:rPr>
        <w:t>П</w:t>
      </w:r>
      <w:r w:rsidRPr="00136B8A">
        <w:rPr>
          <w:rFonts w:ascii="Liberation Serif" w:hAnsi="Liberation Serif" w:cs="Liberation Serif"/>
          <w:sz w:val="28"/>
          <w:szCs w:val="28"/>
        </w:rPr>
        <w:t>лану мероприятий.</w:t>
      </w:r>
    </w:p>
    <w:p w14:paraId="7F17B26B" w14:textId="77777777" w:rsidR="00E8374B" w:rsidRPr="00136B8A" w:rsidRDefault="00E8374B" w:rsidP="00136B8A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4B24AB21" w14:textId="77777777" w:rsidR="00D906C7" w:rsidRPr="00136B8A" w:rsidRDefault="00181E9A" w:rsidP="00136B8A">
      <w:pPr>
        <w:widowControl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36B8A">
        <w:rPr>
          <w:rFonts w:ascii="Liberation Serif" w:hAnsi="Liberation Serif" w:cs="Liberation Serif"/>
          <w:b/>
          <w:sz w:val="28"/>
          <w:szCs w:val="28"/>
        </w:rPr>
        <w:t>Раздел</w:t>
      </w:r>
      <w:r w:rsidR="00D906C7" w:rsidRPr="00136B8A">
        <w:rPr>
          <w:rFonts w:ascii="Liberation Serif" w:hAnsi="Liberation Serif" w:cs="Liberation Serif"/>
          <w:b/>
          <w:sz w:val="28"/>
          <w:szCs w:val="28"/>
        </w:rPr>
        <w:t xml:space="preserve"> 6. Риски реализации настоящего </w:t>
      </w:r>
      <w:r w:rsidR="007F18DB" w:rsidRPr="00136B8A">
        <w:rPr>
          <w:rFonts w:ascii="Liberation Serif" w:hAnsi="Liberation Serif" w:cs="Liberation Serif"/>
          <w:b/>
          <w:sz w:val="28"/>
          <w:szCs w:val="28"/>
        </w:rPr>
        <w:t>П</w:t>
      </w:r>
      <w:r w:rsidR="00D906C7" w:rsidRPr="00136B8A">
        <w:rPr>
          <w:rFonts w:ascii="Liberation Serif" w:hAnsi="Liberation Serif" w:cs="Liberation Serif"/>
          <w:b/>
          <w:sz w:val="28"/>
          <w:szCs w:val="28"/>
        </w:rPr>
        <w:t>лана мероприятий</w:t>
      </w:r>
    </w:p>
    <w:p w14:paraId="58C5FF5B" w14:textId="77777777" w:rsidR="00E8374B" w:rsidRPr="00136B8A" w:rsidRDefault="00E8374B" w:rsidP="00136B8A">
      <w:pPr>
        <w:widowControl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3EE23541" w14:textId="77777777" w:rsidR="00D906C7" w:rsidRPr="00136B8A" w:rsidRDefault="00D906C7" w:rsidP="00136B8A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 xml:space="preserve">Основными факторами, влияющими на эффективность проведения мероприятий по оздоровлению муниципальных финансов городского округа </w:t>
      </w:r>
      <w:r w:rsidR="007A6774" w:rsidRPr="00136B8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136B8A">
        <w:rPr>
          <w:rFonts w:ascii="Liberation Serif" w:hAnsi="Liberation Serif" w:cs="Liberation Serif"/>
          <w:sz w:val="28"/>
          <w:szCs w:val="28"/>
        </w:rPr>
        <w:t>, являются:</w:t>
      </w:r>
    </w:p>
    <w:p w14:paraId="0721C75F" w14:textId="77777777" w:rsidR="00D906C7" w:rsidRPr="00136B8A" w:rsidRDefault="007A6774" w:rsidP="00136B8A">
      <w:pPr>
        <w:pStyle w:val="a4"/>
        <w:widowControl w:val="0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 xml:space="preserve">1) </w:t>
      </w:r>
      <w:r w:rsidR="00D906C7" w:rsidRPr="00136B8A">
        <w:rPr>
          <w:rFonts w:ascii="Liberation Serif" w:hAnsi="Liberation Serif" w:cs="Liberation Serif"/>
          <w:sz w:val="28"/>
          <w:szCs w:val="28"/>
        </w:rPr>
        <w:t>экономические риски - риски, обусловленные неблагоприятными изменениями основных макроэкономических показателей</w:t>
      </w:r>
      <w:r w:rsidRPr="00136B8A">
        <w:rPr>
          <w:rFonts w:ascii="Liberation Serif" w:hAnsi="Liberation Serif" w:cs="Liberation Serif"/>
          <w:sz w:val="28"/>
          <w:szCs w:val="28"/>
        </w:rPr>
        <w:t xml:space="preserve"> Свердловской области</w:t>
      </w:r>
      <w:r w:rsidR="00D906C7" w:rsidRPr="00136B8A">
        <w:rPr>
          <w:rFonts w:ascii="Liberation Serif" w:hAnsi="Liberation Serif" w:cs="Liberation Serif"/>
          <w:sz w:val="28"/>
          <w:szCs w:val="28"/>
        </w:rPr>
        <w:t>, включая ухудшение параметров внешнеэкономической конъюнктуры и другие ключевые экономические факторы;</w:t>
      </w:r>
    </w:p>
    <w:p w14:paraId="35EA494D" w14:textId="77777777" w:rsidR="00D906C7" w:rsidRPr="00136B8A" w:rsidRDefault="007A6774" w:rsidP="00136B8A">
      <w:pPr>
        <w:pStyle w:val="a4"/>
        <w:widowControl w:val="0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 xml:space="preserve">2) </w:t>
      </w:r>
      <w:r w:rsidR="00D906C7" w:rsidRPr="00136B8A">
        <w:rPr>
          <w:rFonts w:ascii="Liberation Serif" w:hAnsi="Liberation Serif" w:cs="Liberation Serif"/>
          <w:sz w:val="28"/>
          <w:szCs w:val="28"/>
        </w:rPr>
        <w:t xml:space="preserve">финансовые риски - риски невыполнения расходных обязательств городского округа </w:t>
      </w:r>
      <w:r w:rsidRPr="00136B8A">
        <w:rPr>
          <w:rFonts w:ascii="Liberation Serif" w:hAnsi="Liberation Serif" w:cs="Liberation Serif"/>
          <w:sz w:val="28"/>
          <w:szCs w:val="28"/>
        </w:rPr>
        <w:t>Среднеуральск</w:t>
      </w:r>
      <w:r w:rsidR="00D906C7" w:rsidRPr="00136B8A">
        <w:rPr>
          <w:rFonts w:ascii="Liberation Serif" w:hAnsi="Liberation Serif" w:cs="Liberation Serif"/>
          <w:sz w:val="28"/>
          <w:szCs w:val="28"/>
        </w:rPr>
        <w:t xml:space="preserve"> в полной мере или в установленный срок;</w:t>
      </w:r>
    </w:p>
    <w:p w14:paraId="780AD4E1" w14:textId="77777777" w:rsidR="00D906C7" w:rsidRPr="00136B8A" w:rsidRDefault="007A6774" w:rsidP="00136B8A">
      <w:pPr>
        <w:pStyle w:val="a4"/>
        <w:widowControl w:val="0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 xml:space="preserve">3) </w:t>
      </w:r>
      <w:r w:rsidR="00D906C7" w:rsidRPr="00136B8A">
        <w:rPr>
          <w:rFonts w:ascii="Liberation Serif" w:hAnsi="Liberation Serif" w:cs="Liberation Serif"/>
          <w:sz w:val="28"/>
          <w:szCs w:val="28"/>
        </w:rPr>
        <w:t>правовые риски - риски, связанные с изменением налогового и бюджетного законодательства Российской</w:t>
      </w:r>
      <w:r w:rsidR="00A107F3" w:rsidRPr="00136B8A">
        <w:rPr>
          <w:rFonts w:ascii="Liberation Serif" w:hAnsi="Liberation Serif" w:cs="Liberation Serif"/>
          <w:sz w:val="28"/>
          <w:szCs w:val="28"/>
        </w:rPr>
        <w:t xml:space="preserve"> Федерации;</w:t>
      </w:r>
    </w:p>
    <w:p w14:paraId="59933C32" w14:textId="675FC48E" w:rsidR="002040B5" w:rsidRPr="00136B8A" w:rsidRDefault="00A107F3" w:rsidP="00136B8A">
      <w:pPr>
        <w:widowControl w:val="0"/>
        <w:tabs>
          <w:tab w:val="left" w:pos="11766"/>
        </w:tabs>
        <w:overflowPunct w:val="0"/>
        <w:autoSpaceDE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6B8A">
        <w:rPr>
          <w:rFonts w:ascii="Liberation Serif" w:hAnsi="Liberation Serif" w:cs="Liberation Serif"/>
          <w:sz w:val="28"/>
          <w:szCs w:val="28"/>
        </w:rPr>
        <w:t xml:space="preserve">4) </w:t>
      </w:r>
      <w:r w:rsidR="0078425C" w:rsidRPr="00136B8A">
        <w:rPr>
          <w:rFonts w:ascii="Liberation Serif" w:hAnsi="Liberation Serif" w:cs="Liberation Serif"/>
          <w:sz w:val="28"/>
          <w:szCs w:val="28"/>
        </w:rPr>
        <w:t>риски чрезвычайного характера – риски, связанные с возникновением непредвиденных ситуаций природного, техногенного и биолого-социального характера.</w:t>
      </w:r>
    </w:p>
    <w:sectPr w:rsidR="002040B5" w:rsidRPr="00136B8A" w:rsidSect="00136B8A">
      <w:headerReference w:type="default" r:id="rId7"/>
      <w:pgSz w:w="11906" w:h="16838"/>
      <w:pgMar w:top="1134" w:right="567" w:bottom="1134" w:left="1418" w:header="737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43CF09" w14:textId="77777777" w:rsidR="003C7831" w:rsidRDefault="003C7831">
      <w:r>
        <w:separator/>
      </w:r>
    </w:p>
  </w:endnote>
  <w:endnote w:type="continuationSeparator" w:id="0">
    <w:p w14:paraId="376506A7" w14:textId="77777777" w:rsidR="003C7831" w:rsidRDefault="003C7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93145" w14:textId="77777777" w:rsidR="003C7831" w:rsidRDefault="003C7831">
      <w:r>
        <w:separator/>
      </w:r>
    </w:p>
  </w:footnote>
  <w:footnote w:type="continuationSeparator" w:id="0">
    <w:p w14:paraId="44F4C54F" w14:textId="77777777" w:rsidR="003C7831" w:rsidRDefault="003C7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92980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1D80E930" w14:textId="1374DC90" w:rsidR="00136B8A" w:rsidRPr="00136B8A" w:rsidRDefault="00136B8A">
        <w:pPr>
          <w:pStyle w:val="a5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136B8A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136B8A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136B8A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136B8A">
          <w:rPr>
            <w:rFonts w:ascii="Liberation Serif" w:hAnsi="Liberation Serif" w:cs="Liberation Serif"/>
            <w:sz w:val="28"/>
            <w:szCs w:val="28"/>
          </w:rPr>
          <w:t>2</w:t>
        </w:r>
        <w:r w:rsidRPr="00136B8A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22E2B9EC" w14:textId="579C2D41" w:rsidR="00407BD4" w:rsidRPr="00136B8A" w:rsidRDefault="00407BD4">
    <w:pPr>
      <w:pStyle w:val="a5"/>
      <w:jc w:val="center"/>
      <w:rPr>
        <w:rFonts w:ascii="Liberation Serif" w:hAnsi="Liberation Serif" w:cs="Liberation Seri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D0A35"/>
    <w:multiLevelType w:val="hybridMultilevel"/>
    <w:tmpl w:val="AB06ACB4"/>
    <w:lvl w:ilvl="0" w:tplc="F11C749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C7F74B8"/>
    <w:multiLevelType w:val="hybridMultilevel"/>
    <w:tmpl w:val="7500F786"/>
    <w:lvl w:ilvl="0" w:tplc="67FCAA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F912A21"/>
    <w:multiLevelType w:val="hybridMultilevel"/>
    <w:tmpl w:val="44FAADB2"/>
    <w:lvl w:ilvl="0" w:tplc="2B1C37A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0C566D8"/>
    <w:multiLevelType w:val="hybridMultilevel"/>
    <w:tmpl w:val="4150EC4C"/>
    <w:lvl w:ilvl="0" w:tplc="51B63582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83B52EB"/>
    <w:multiLevelType w:val="hybridMultilevel"/>
    <w:tmpl w:val="02C0F98A"/>
    <w:lvl w:ilvl="0" w:tplc="20DE70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58F2096"/>
    <w:multiLevelType w:val="hybridMultilevel"/>
    <w:tmpl w:val="C5B8B3B8"/>
    <w:lvl w:ilvl="0" w:tplc="C8AC1A7E">
      <w:start w:val="1"/>
      <w:numFmt w:val="decimal"/>
      <w:lvlText w:val="%1)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6D27214"/>
    <w:multiLevelType w:val="hybridMultilevel"/>
    <w:tmpl w:val="FFA03C32"/>
    <w:lvl w:ilvl="0" w:tplc="B6D0BF22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7" w15:restartNumberingAfterBreak="0">
    <w:nsid w:val="79295F41"/>
    <w:multiLevelType w:val="hybridMultilevel"/>
    <w:tmpl w:val="004A6A24"/>
    <w:lvl w:ilvl="0" w:tplc="6E8436B0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BEA"/>
    <w:rsid w:val="00005DEC"/>
    <w:rsid w:val="00012C26"/>
    <w:rsid w:val="00032798"/>
    <w:rsid w:val="00034F46"/>
    <w:rsid w:val="000359B6"/>
    <w:rsid w:val="00081CDC"/>
    <w:rsid w:val="00082B3D"/>
    <w:rsid w:val="000851D6"/>
    <w:rsid w:val="00093577"/>
    <w:rsid w:val="00097BF8"/>
    <w:rsid w:val="000A7F5F"/>
    <w:rsid w:val="000C2E26"/>
    <w:rsid w:val="00103E63"/>
    <w:rsid w:val="00124826"/>
    <w:rsid w:val="00136B8A"/>
    <w:rsid w:val="00142FA3"/>
    <w:rsid w:val="0014575E"/>
    <w:rsid w:val="00181E9A"/>
    <w:rsid w:val="001A76DE"/>
    <w:rsid w:val="001D04AB"/>
    <w:rsid w:val="001D4515"/>
    <w:rsid w:val="001F2C1B"/>
    <w:rsid w:val="002040B5"/>
    <w:rsid w:val="00234795"/>
    <w:rsid w:val="00240A1A"/>
    <w:rsid w:val="00242099"/>
    <w:rsid w:val="002804B8"/>
    <w:rsid w:val="002C6C8B"/>
    <w:rsid w:val="002E1FB7"/>
    <w:rsid w:val="002F54E9"/>
    <w:rsid w:val="003335DD"/>
    <w:rsid w:val="00336C09"/>
    <w:rsid w:val="003456F7"/>
    <w:rsid w:val="00351799"/>
    <w:rsid w:val="0035339D"/>
    <w:rsid w:val="003725F9"/>
    <w:rsid w:val="00372CA5"/>
    <w:rsid w:val="00387530"/>
    <w:rsid w:val="003C7831"/>
    <w:rsid w:val="00407BD4"/>
    <w:rsid w:val="004471E3"/>
    <w:rsid w:val="00450C97"/>
    <w:rsid w:val="00461C1F"/>
    <w:rsid w:val="00492A37"/>
    <w:rsid w:val="004B143A"/>
    <w:rsid w:val="004B23E6"/>
    <w:rsid w:val="004C09F9"/>
    <w:rsid w:val="004C48B1"/>
    <w:rsid w:val="00517349"/>
    <w:rsid w:val="0054096F"/>
    <w:rsid w:val="0054226A"/>
    <w:rsid w:val="00547943"/>
    <w:rsid w:val="00560C03"/>
    <w:rsid w:val="00572908"/>
    <w:rsid w:val="00592315"/>
    <w:rsid w:val="005B3D67"/>
    <w:rsid w:val="005D0605"/>
    <w:rsid w:val="00607D96"/>
    <w:rsid w:val="00630B2D"/>
    <w:rsid w:val="006676EE"/>
    <w:rsid w:val="0067011A"/>
    <w:rsid w:val="006A16FA"/>
    <w:rsid w:val="006B35CD"/>
    <w:rsid w:val="00702599"/>
    <w:rsid w:val="00774646"/>
    <w:rsid w:val="007833D6"/>
    <w:rsid w:val="00783A27"/>
    <w:rsid w:val="0078425C"/>
    <w:rsid w:val="007A6774"/>
    <w:rsid w:val="007C7D66"/>
    <w:rsid w:val="007D4236"/>
    <w:rsid w:val="007F18DB"/>
    <w:rsid w:val="00820CAC"/>
    <w:rsid w:val="00825534"/>
    <w:rsid w:val="008B2A95"/>
    <w:rsid w:val="008D6A4A"/>
    <w:rsid w:val="009122E5"/>
    <w:rsid w:val="009308A2"/>
    <w:rsid w:val="00935377"/>
    <w:rsid w:val="0097123E"/>
    <w:rsid w:val="0097413B"/>
    <w:rsid w:val="00983CCF"/>
    <w:rsid w:val="009A3111"/>
    <w:rsid w:val="00A00839"/>
    <w:rsid w:val="00A03BEA"/>
    <w:rsid w:val="00A107F3"/>
    <w:rsid w:val="00A10FAE"/>
    <w:rsid w:val="00A203F5"/>
    <w:rsid w:val="00A32D5D"/>
    <w:rsid w:val="00A51A03"/>
    <w:rsid w:val="00A63321"/>
    <w:rsid w:val="00A72D70"/>
    <w:rsid w:val="00A83C06"/>
    <w:rsid w:val="00A90144"/>
    <w:rsid w:val="00AA3574"/>
    <w:rsid w:val="00AB4B15"/>
    <w:rsid w:val="00AC4678"/>
    <w:rsid w:val="00AD3403"/>
    <w:rsid w:val="00B66BF6"/>
    <w:rsid w:val="00BA0610"/>
    <w:rsid w:val="00BD20C7"/>
    <w:rsid w:val="00BD5F18"/>
    <w:rsid w:val="00BE3F00"/>
    <w:rsid w:val="00BF5860"/>
    <w:rsid w:val="00C477AD"/>
    <w:rsid w:val="00C95857"/>
    <w:rsid w:val="00CA0D1E"/>
    <w:rsid w:val="00D1287F"/>
    <w:rsid w:val="00D20A61"/>
    <w:rsid w:val="00D43EE9"/>
    <w:rsid w:val="00D56C94"/>
    <w:rsid w:val="00D906C7"/>
    <w:rsid w:val="00D90D3E"/>
    <w:rsid w:val="00D91597"/>
    <w:rsid w:val="00DC1B8F"/>
    <w:rsid w:val="00DD3BE9"/>
    <w:rsid w:val="00DD7146"/>
    <w:rsid w:val="00E05967"/>
    <w:rsid w:val="00E05AD0"/>
    <w:rsid w:val="00E12D65"/>
    <w:rsid w:val="00E311F6"/>
    <w:rsid w:val="00E33019"/>
    <w:rsid w:val="00E4447D"/>
    <w:rsid w:val="00E63745"/>
    <w:rsid w:val="00E6772C"/>
    <w:rsid w:val="00E8374B"/>
    <w:rsid w:val="00EC6016"/>
    <w:rsid w:val="00ED02A1"/>
    <w:rsid w:val="00EE205A"/>
    <w:rsid w:val="00F475DD"/>
    <w:rsid w:val="00F65F95"/>
    <w:rsid w:val="00F735BE"/>
    <w:rsid w:val="00F90FF1"/>
    <w:rsid w:val="00F96B3E"/>
    <w:rsid w:val="00FA29B5"/>
    <w:rsid w:val="00FD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115D4"/>
  <w15:docId w15:val="{C4B341BF-1A23-49E2-BA78-706C5442B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90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203F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06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906C7"/>
    <w:pPr>
      <w:ind w:left="720"/>
      <w:contextualSpacing/>
    </w:pPr>
  </w:style>
  <w:style w:type="character" w:customStyle="1" w:styleId="FontStyle26">
    <w:name w:val="Font Style26"/>
    <w:basedOn w:val="a0"/>
    <w:uiPriority w:val="99"/>
    <w:rsid w:val="00D906C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D906C7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styleId="a5">
    <w:name w:val="header"/>
    <w:basedOn w:val="a"/>
    <w:link w:val="a6"/>
    <w:uiPriority w:val="99"/>
    <w:rsid w:val="0078425C"/>
    <w:pPr>
      <w:tabs>
        <w:tab w:val="center" w:pos="4677"/>
        <w:tab w:val="right" w:pos="9355"/>
      </w:tabs>
      <w:suppressAutoHyphens/>
      <w:autoSpaceDN w:val="0"/>
      <w:textAlignment w:val="baseline"/>
    </w:pPr>
  </w:style>
  <w:style w:type="character" w:customStyle="1" w:styleId="a6">
    <w:name w:val="Верхний колонтитул Знак"/>
    <w:basedOn w:val="a0"/>
    <w:link w:val="a5"/>
    <w:uiPriority w:val="99"/>
    <w:rsid w:val="00784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6772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6772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1457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line number"/>
    <w:basedOn w:val="a0"/>
    <w:uiPriority w:val="99"/>
    <w:rsid w:val="00572908"/>
    <w:rPr>
      <w:rFonts w:asciiTheme="minorHAnsi" w:hAnsiTheme="minorHAnsi"/>
      <w:szCs w:val="22"/>
    </w:rPr>
  </w:style>
  <w:style w:type="character" w:styleId="aa">
    <w:name w:val="Hyperlink"/>
    <w:basedOn w:val="a0"/>
    <w:uiPriority w:val="99"/>
    <w:rsid w:val="00572908"/>
    <w:rPr>
      <w:rFonts w:asciiTheme="minorHAnsi" w:hAnsiTheme="minorHAnsi"/>
      <w:color w:val="0000FF"/>
      <w:szCs w:val="22"/>
      <w:u w:val="single"/>
    </w:rPr>
  </w:style>
  <w:style w:type="table" w:styleId="1">
    <w:name w:val="Table Simple 1"/>
    <w:basedOn w:val="a1"/>
    <w:uiPriority w:val="99"/>
    <w:rsid w:val="00572908"/>
    <w:pPr>
      <w:autoSpaceDE w:val="0"/>
      <w:autoSpaceDN w:val="0"/>
      <w:adjustRightInd w:val="0"/>
      <w:spacing w:after="0" w:line="240" w:lineRule="auto"/>
    </w:pPr>
    <w:rPr>
      <w:rFonts w:eastAsiaTheme="minorEastAsia" w:cs="Times New Roman"/>
      <w:sz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customStyle="1" w:styleId="ab">
    <w:name w:val="Основной текст_"/>
    <w:basedOn w:val="a0"/>
    <w:link w:val="10"/>
    <w:rsid w:val="004C09F9"/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Подпись к таблице_"/>
    <w:basedOn w:val="a0"/>
    <w:link w:val="ad"/>
    <w:rsid w:val="004C09F9"/>
    <w:rPr>
      <w:rFonts w:ascii="Times New Roman" w:eastAsia="Times New Roman" w:hAnsi="Times New Roman" w:cs="Times New Roman"/>
      <w:u w:val="single"/>
    </w:rPr>
  </w:style>
  <w:style w:type="character" w:customStyle="1" w:styleId="ae">
    <w:name w:val="Другое_"/>
    <w:basedOn w:val="a0"/>
    <w:link w:val="af"/>
    <w:rsid w:val="004C09F9"/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Основной текст1"/>
    <w:basedOn w:val="a"/>
    <w:link w:val="ab"/>
    <w:rsid w:val="004C09F9"/>
    <w:pPr>
      <w:widowControl w:val="0"/>
      <w:spacing w:line="259" w:lineRule="auto"/>
      <w:ind w:firstLine="400"/>
    </w:pPr>
    <w:rPr>
      <w:sz w:val="26"/>
      <w:szCs w:val="26"/>
      <w:lang w:eastAsia="en-US"/>
    </w:rPr>
  </w:style>
  <w:style w:type="paragraph" w:customStyle="1" w:styleId="ad">
    <w:name w:val="Подпись к таблице"/>
    <w:basedOn w:val="a"/>
    <w:link w:val="ac"/>
    <w:rsid w:val="004C09F9"/>
    <w:pPr>
      <w:widowControl w:val="0"/>
      <w:jc w:val="right"/>
    </w:pPr>
    <w:rPr>
      <w:sz w:val="22"/>
      <w:szCs w:val="22"/>
      <w:u w:val="single"/>
      <w:lang w:eastAsia="en-US"/>
    </w:rPr>
  </w:style>
  <w:style w:type="paragraph" w:customStyle="1" w:styleId="af">
    <w:name w:val="Другое"/>
    <w:basedOn w:val="a"/>
    <w:link w:val="ae"/>
    <w:rsid w:val="004C09F9"/>
    <w:pPr>
      <w:widowControl w:val="0"/>
      <w:spacing w:line="259" w:lineRule="auto"/>
      <w:ind w:firstLine="400"/>
    </w:pPr>
    <w:rPr>
      <w:sz w:val="26"/>
      <w:szCs w:val="26"/>
      <w:lang w:eastAsia="en-US"/>
    </w:rPr>
  </w:style>
  <w:style w:type="paragraph" w:customStyle="1" w:styleId="Default">
    <w:name w:val="Default"/>
    <w:rsid w:val="00BD20C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03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footer"/>
    <w:basedOn w:val="a"/>
    <w:link w:val="af1"/>
    <w:uiPriority w:val="99"/>
    <w:unhideWhenUsed/>
    <w:rsid w:val="00136B8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6B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2987</Words>
  <Characters>17026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Садыкова Дарья Юрьевна</dc:creator>
  <cp:keywords/>
  <dc:description/>
  <cp:lastModifiedBy>Пользователь</cp:lastModifiedBy>
  <cp:revision>2</cp:revision>
  <cp:lastPrinted>2022-06-03T09:04:00Z</cp:lastPrinted>
  <dcterms:created xsi:type="dcterms:W3CDTF">2022-12-29T12:06:00Z</dcterms:created>
  <dcterms:modified xsi:type="dcterms:W3CDTF">2022-12-29T12:06:00Z</dcterms:modified>
</cp:coreProperties>
</file>